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E5" w:rsidRPr="00082DAC" w:rsidRDefault="00FC7AE5" w:rsidP="00FC7AE5">
      <w:pPr>
        <w:tabs>
          <w:tab w:val="left" w:pos="9000"/>
        </w:tabs>
        <w:ind w:firstLine="720"/>
        <w:jc w:val="center"/>
        <w:rPr>
          <w:rFonts w:ascii="Times New Roman" w:hAnsi="Times New Roman"/>
          <w:sz w:val="28"/>
          <w:szCs w:val="28"/>
          <w:lang w:val="uk-UA"/>
        </w:rPr>
      </w:pPr>
      <w:r w:rsidRPr="00082DA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6672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AE5" w:rsidRPr="00082DAC" w:rsidRDefault="00FC7AE5" w:rsidP="00FC7AE5">
      <w:pPr>
        <w:ind w:firstLine="720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082DAC"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:rsidR="00FC7AE5" w:rsidRPr="00082DAC" w:rsidRDefault="00FC7AE5" w:rsidP="00FC7AE5">
      <w:pPr>
        <w:ind w:firstLine="720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082DAC">
        <w:rPr>
          <w:rFonts w:ascii="Times New Roman" w:hAnsi="Times New Roman"/>
          <w:b/>
          <w:sz w:val="28"/>
          <w:szCs w:val="28"/>
          <w:lang w:val="uk-UA"/>
        </w:rPr>
        <w:t>VІI скликання</w:t>
      </w:r>
    </w:p>
    <w:p w:rsidR="00FC7AE5" w:rsidRPr="00082DAC" w:rsidRDefault="00FC7AE5" w:rsidP="00FC7AE5">
      <w:pPr>
        <w:ind w:firstLine="720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082DAC">
        <w:rPr>
          <w:rFonts w:ascii="Times New Roman" w:hAnsi="Times New Roman"/>
          <w:b/>
          <w:sz w:val="28"/>
          <w:szCs w:val="28"/>
          <w:lang w:val="uk-UA"/>
        </w:rPr>
        <w:t>Протокол № 96</w:t>
      </w:r>
    </w:p>
    <w:p w:rsidR="00FC7AE5" w:rsidRPr="00082DAC" w:rsidRDefault="00FC7AE5" w:rsidP="00FC7AE5">
      <w:pPr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82DAC">
        <w:rPr>
          <w:rFonts w:ascii="Times New Roman" w:hAnsi="Times New Roman"/>
          <w:b/>
          <w:sz w:val="28"/>
          <w:szCs w:val="28"/>
          <w:lang w:val="uk-UA"/>
        </w:rPr>
        <w:t xml:space="preserve">засідання </w:t>
      </w:r>
      <w:r w:rsidRPr="00082DAC">
        <w:rPr>
          <w:rStyle w:val="a3"/>
          <w:bCs/>
          <w:sz w:val="28"/>
          <w:szCs w:val="28"/>
          <w:lang w:val="uk-UA"/>
        </w:rPr>
        <w:t xml:space="preserve">постійної комісії </w:t>
      </w:r>
      <w:r w:rsidRPr="00082DAC">
        <w:rPr>
          <w:rFonts w:ascii="Times New Roman" w:hAnsi="Times New Roman"/>
          <w:b/>
          <w:sz w:val="28"/>
          <w:szCs w:val="28"/>
          <w:lang w:val="uk-UA"/>
        </w:rPr>
        <w:t xml:space="preserve">міської ради </w:t>
      </w:r>
    </w:p>
    <w:p w:rsidR="00FC7AE5" w:rsidRPr="00082DAC" w:rsidRDefault="00FC7AE5" w:rsidP="00FC7AE5">
      <w:pPr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82DAC">
        <w:rPr>
          <w:rFonts w:ascii="Times New Roman" w:hAnsi="Times New Roman"/>
          <w:b/>
          <w:sz w:val="28"/>
          <w:szCs w:val="28"/>
          <w:lang w:val="uk-UA"/>
        </w:rPr>
        <w:t xml:space="preserve">з питань регламенту, депутатської діяльності та етики, </w:t>
      </w:r>
    </w:p>
    <w:p w:rsidR="00FC7AE5" w:rsidRPr="00082DAC" w:rsidRDefault="00FC7AE5" w:rsidP="00FC7AE5">
      <w:pPr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82DAC">
        <w:rPr>
          <w:rFonts w:ascii="Times New Roman" w:hAnsi="Times New Roman"/>
          <w:b/>
          <w:sz w:val="28"/>
          <w:szCs w:val="28"/>
          <w:lang w:val="uk-UA"/>
        </w:rPr>
        <w:t xml:space="preserve">законності, правопорядку, антикорупційної політики, </w:t>
      </w:r>
    </w:p>
    <w:p w:rsidR="00FC7AE5" w:rsidRPr="00082DAC" w:rsidRDefault="00FC7AE5" w:rsidP="00FC7AE5">
      <w:pPr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82DAC">
        <w:rPr>
          <w:rFonts w:ascii="Times New Roman" w:hAnsi="Times New Roman"/>
          <w:b/>
          <w:sz w:val="28"/>
          <w:szCs w:val="28"/>
          <w:lang w:val="uk-UA"/>
        </w:rPr>
        <w:t>свободи слова та зв’язків з громадськістю</w:t>
      </w:r>
    </w:p>
    <w:p w:rsidR="00FC7AE5" w:rsidRPr="00082DAC" w:rsidRDefault="00FC7AE5" w:rsidP="00FC7AE5">
      <w:pPr>
        <w:rPr>
          <w:rFonts w:ascii="Times New Roman" w:hAnsi="Times New Roman"/>
          <w:i/>
          <w:sz w:val="28"/>
          <w:szCs w:val="28"/>
          <w:lang w:val="uk-UA"/>
        </w:rPr>
      </w:pPr>
    </w:p>
    <w:p w:rsidR="00FC7AE5" w:rsidRPr="00082DAC" w:rsidRDefault="00A41BDA" w:rsidP="00FC7AE5">
      <w:pPr>
        <w:ind w:left="7080" w:firstLine="708"/>
        <w:rPr>
          <w:rFonts w:ascii="Times New Roman" w:hAnsi="Times New Roman"/>
          <w:b/>
          <w:sz w:val="28"/>
          <w:szCs w:val="28"/>
          <w:lang w:val="uk-UA"/>
        </w:rPr>
      </w:pPr>
      <w:r w:rsidRPr="00082DAC">
        <w:rPr>
          <w:rFonts w:ascii="Times New Roman" w:hAnsi="Times New Roman"/>
          <w:b/>
          <w:sz w:val="28"/>
          <w:szCs w:val="28"/>
          <w:lang w:val="uk-UA"/>
        </w:rPr>
        <w:t>19.04.2018</w:t>
      </w:r>
    </w:p>
    <w:p w:rsidR="00FC7AE5" w:rsidRPr="00082DAC" w:rsidRDefault="00FC7AE5" w:rsidP="00FC7AE5">
      <w:pPr>
        <w:ind w:left="7080" w:firstLine="708"/>
        <w:rPr>
          <w:rFonts w:ascii="Times New Roman" w:hAnsi="Times New Roman"/>
          <w:i/>
          <w:sz w:val="28"/>
          <w:szCs w:val="28"/>
          <w:lang w:val="uk-UA"/>
        </w:rPr>
      </w:pPr>
      <w:r w:rsidRPr="00082DAC">
        <w:rPr>
          <w:rFonts w:ascii="Times New Roman" w:hAnsi="Times New Roman"/>
          <w:i/>
          <w:sz w:val="28"/>
          <w:szCs w:val="28"/>
          <w:lang w:val="uk-UA"/>
        </w:rPr>
        <w:t>великий зал</w:t>
      </w:r>
    </w:p>
    <w:p w:rsidR="00FC7AE5" w:rsidRPr="00082DAC" w:rsidRDefault="00FC7AE5" w:rsidP="00FC7AE5">
      <w:pPr>
        <w:rPr>
          <w:rFonts w:ascii="Times New Roman" w:hAnsi="Times New Roman"/>
          <w:sz w:val="28"/>
          <w:szCs w:val="28"/>
          <w:lang w:val="uk-UA"/>
        </w:rPr>
      </w:pPr>
      <w:r w:rsidRPr="00082DAC">
        <w:rPr>
          <w:rFonts w:ascii="Times New Roman" w:hAnsi="Times New Roman"/>
          <w:b/>
          <w:sz w:val="28"/>
          <w:szCs w:val="28"/>
          <w:u w:val="single"/>
          <w:lang w:val="uk-UA"/>
        </w:rPr>
        <w:t>Головуючий:</w:t>
      </w:r>
      <w:r w:rsidRPr="00082DAC">
        <w:rPr>
          <w:rFonts w:ascii="Times New Roman" w:hAnsi="Times New Roman"/>
          <w:sz w:val="28"/>
          <w:szCs w:val="28"/>
          <w:lang w:val="uk-UA"/>
        </w:rPr>
        <w:t xml:space="preserve"> Щербак О. В.</w:t>
      </w:r>
    </w:p>
    <w:p w:rsidR="00A41BDA" w:rsidRPr="00082DAC" w:rsidRDefault="00FC7AE5" w:rsidP="00A41BDA">
      <w:pPr>
        <w:rPr>
          <w:rFonts w:ascii="Times New Roman" w:hAnsi="Times New Roman"/>
          <w:sz w:val="28"/>
          <w:szCs w:val="28"/>
          <w:lang w:val="uk-UA"/>
        </w:rPr>
      </w:pPr>
      <w:r w:rsidRPr="00082DAC">
        <w:rPr>
          <w:rFonts w:ascii="Times New Roman" w:hAnsi="Times New Roman"/>
          <w:b/>
          <w:sz w:val="28"/>
          <w:szCs w:val="28"/>
          <w:u w:val="single"/>
          <w:lang w:val="uk-UA"/>
        </w:rPr>
        <w:t>Присутні члени комісії:</w:t>
      </w:r>
      <w:r w:rsidR="00A41BDA" w:rsidRPr="00082DAC">
        <w:rPr>
          <w:rFonts w:ascii="Times New Roman" w:hAnsi="Times New Roman"/>
          <w:sz w:val="28"/>
          <w:szCs w:val="28"/>
          <w:lang w:val="uk-UA"/>
        </w:rPr>
        <w:t xml:space="preserve"> Безпалий О.В.; Косенко М.Г., Шевченко Н.О.</w:t>
      </w:r>
    </w:p>
    <w:p w:rsidR="00A41BDA" w:rsidRPr="00082DAC" w:rsidRDefault="00FC7AE5" w:rsidP="00FC7AE5">
      <w:pPr>
        <w:rPr>
          <w:rFonts w:ascii="Times New Roman" w:hAnsi="Times New Roman"/>
          <w:sz w:val="28"/>
          <w:szCs w:val="28"/>
          <w:lang w:val="uk-UA"/>
        </w:rPr>
      </w:pPr>
      <w:r w:rsidRPr="00082DAC">
        <w:rPr>
          <w:rFonts w:ascii="Times New Roman" w:hAnsi="Times New Roman"/>
          <w:b/>
          <w:sz w:val="28"/>
          <w:szCs w:val="28"/>
          <w:u w:val="single"/>
          <w:lang w:val="uk-UA"/>
        </w:rPr>
        <w:t>Відсутні члени комісії:</w:t>
      </w:r>
      <w:proofErr w:type="spellStart"/>
      <w:r w:rsidR="00A41BDA" w:rsidRPr="00082DAC">
        <w:rPr>
          <w:rFonts w:ascii="Times New Roman" w:hAnsi="Times New Roman"/>
          <w:sz w:val="28"/>
          <w:szCs w:val="28"/>
          <w:lang w:val="uk-UA"/>
        </w:rPr>
        <w:t>Галата</w:t>
      </w:r>
      <w:proofErr w:type="spellEnd"/>
      <w:r w:rsidR="00A41BDA" w:rsidRPr="00082DAC">
        <w:rPr>
          <w:rFonts w:ascii="Times New Roman" w:hAnsi="Times New Roman"/>
          <w:sz w:val="28"/>
          <w:szCs w:val="28"/>
          <w:lang w:val="uk-UA"/>
        </w:rPr>
        <w:t xml:space="preserve"> Ю.В., Дзюба С.П., </w:t>
      </w:r>
      <w:r w:rsidRPr="00082DAC">
        <w:rPr>
          <w:rFonts w:ascii="Times New Roman" w:hAnsi="Times New Roman"/>
          <w:sz w:val="28"/>
          <w:szCs w:val="28"/>
          <w:lang w:val="uk-UA"/>
        </w:rPr>
        <w:t>Коробка І.М.</w:t>
      </w:r>
    </w:p>
    <w:p w:rsidR="00FC7AE5" w:rsidRPr="00082DAC" w:rsidRDefault="00FC7AE5" w:rsidP="00FC7AE5">
      <w:pPr>
        <w:rPr>
          <w:rFonts w:ascii="Times New Roman" w:hAnsi="Times New Roman"/>
          <w:sz w:val="28"/>
          <w:szCs w:val="28"/>
          <w:lang w:val="uk-UA"/>
        </w:rPr>
      </w:pPr>
      <w:r w:rsidRPr="00082DAC">
        <w:rPr>
          <w:rFonts w:ascii="Times New Roman" w:hAnsi="Times New Roman"/>
          <w:b/>
          <w:sz w:val="28"/>
          <w:szCs w:val="28"/>
          <w:u w:val="single"/>
          <w:lang w:val="uk-UA"/>
        </w:rPr>
        <w:t>Присутні:</w:t>
      </w:r>
    </w:p>
    <w:p w:rsidR="00FC7AE5" w:rsidRPr="00082DAC" w:rsidRDefault="0093333C" w:rsidP="00FC7AE5">
      <w:pPr>
        <w:rPr>
          <w:rFonts w:ascii="Times New Roman" w:hAnsi="Times New Roman"/>
          <w:sz w:val="28"/>
          <w:szCs w:val="28"/>
          <w:lang w:val="uk-UA"/>
        </w:rPr>
      </w:pPr>
      <w:r w:rsidRPr="00082DAC">
        <w:rPr>
          <w:rFonts w:ascii="Times New Roman" w:hAnsi="Times New Roman"/>
          <w:sz w:val="28"/>
          <w:szCs w:val="28"/>
          <w:lang w:val="uk-UA"/>
        </w:rPr>
        <w:t xml:space="preserve">Бойко  В.А. – начальник Ніжинського відділу поліції </w:t>
      </w:r>
      <w:proofErr w:type="spellStart"/>
      <w:r w:rsidRPr="00082DAC">
        <w:rPr>
          <w:rFonts w:ascii="Times New Roman" w:hAnsi="Times New Roman"/>
          <w:sz w:val="28"/>
          <w:szCs w:val="28"/>
          <w:lang w:val="uk-UA"/>
        </w:rPr>
        <w:t>ГУНП</w:t>
      </w:r>
      <w:proofErr w:type="spellEnd"/>
      <w:r w:rsidRPr="00082DAC">
        <w:rPr>
          <w:rFonts w:ascii="Times New Roman" w:hAnsi="Times New Roman"/>
          <w:sz w:val="28"/>
          <w:szCs w:val="28"/>
          <w:lang w:val="uk-UA"/>
        </w:rPr>
        <w:t xml:space="preserve"> в Чернігівській області;</w:t>
      </w:r>
    </w:p>
    <w:p w:rsidR="00F559FA" w:rsidRPr="00082DAC" w:rsidRDefault="00F559FA" w:rsidP="00FC7AE5">
      <w:pPr>
        <w:rPr>
          <w:rFonts w:ascii="Times New Roman" w:hAnsi="Times New Roman"/>
          <w:sz w:val="28"/>
          <w:szCs w:val="28"/>
          <w:lang w:val="uk-UA"/>
        </w:rPr>
      </w:pPr>
      <w:r w:rsidRPr="00082DAC">
        <w:rPr>
          <w:rFonts w:ascii="Times New Roman" w:hAnsi="Times New Roman"/>
          <w:sz w:val="28"/>
          <w:szCs w:val="28"/>
          <w:lang w:val="uk-UA"/>
        </w:rPr>
        <w:t>Бублик Н.М. – директор ТОВ «Силует»;</w:t>
      </w:r>
    </w:p>
    <w:p w:rsidR="00F9093C" w:rsidRPr="00082DAC" w:rsidRDefault="00F9093C" w:rsidP="00FC7AE5">
      <w:pPr>
        <w:rPr>
          <w:rFonts w:ascii="Times New Roman" w:hAnsi="Times New Roman"/>
          <w:sz w:val="28"/>
          <w:szCs w:val="28"/>
          <w:lang w:val="uk-UA"/>
        </w:rPr>
      </w:pPr>
      <w:r w:rsidRPr="00082DAC">
        <w:rPr>
          <w:rFonts w:ascii="Times New Roman" w:hAnsi="Times New Roman"/>
          <w:sz w:val="28"/>
          <w:szCs w:val="28"/>
          <w:lang w:val="uk-UA"/>
        </w:rPr>
        <w:t>Гавриш Т.М. – начальник відділу економіки;</w:t>
      </w:r>
    </w:p>
    <w:p w:rsidR="00C076AC" w:rsidRPr="00082DAC" w:rsidRDefault="00C076AC" w:rsidP="00FC7AE5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82DAC">
        <w:rPr>
          <w:rFonts w:ascii="Times New Roman" w:hAnsi="Times New Roman"/>
          <w:sz w:val="28"/>
          <w:szCs w:val="28"/>
          <w:lang w:val="uk-UA"/>
        </w:rPr>
        <w:t>Гомоляко</w:t>
      </w:r>
      <w:proofErr w:type="spellEnd"/>
      <w:r w:rsidRPr="00082DAC">
        <w:rPr>
          <w:rFonts w:ascii="Times New Roman" w:hAnsi="Times New Roman"/>
          <w:sz w:val="28"/>
          <w:szCs w:val="28"/>
          <w:lang w:val="uk-UA"/>
        </w:rPr>
        <w:t xml:space="preserve"> А.О. - депутат міської ради </w:t>
      </w:r>
      <w:r w:rsidRPr="00082DAC">
        <w:rPr>
          <w:rFonts w:ascii="Times New Roman" w:hAnsi="Times New Roman"/>
          <w:sz w:val="28"/>
          <w:szCs w:val="28"/>
          <w:lang w:val="en-US"/>
        </w:rPr>
        <w:t>VII</w:t>
      </w:r>
      <w:r w:rsidRPr="00082DAC">
        <w:rPr>
          <w:rFonts w:ascii="Times New Roman" w:hAnsi="Times New Roman"/>
          <w:sz w:val="28"/>
          <w:szCs w:val="28"/>
          <w:lang w:val="uk-UA"/>
        </w:rPr>
        <w:t xml:space="preserve"> скликання;</w:t>
      </w:r>
    </w:p>
    <w:p w:rsidR="00196123" w:rsidRPr="00082DAC" w:rsidRDefault="00196123" w:rsidP="00FC7AE5">
      <w:pPr>
        <w:rPr>
          <w:rFonts w:ascii="Times New Roman" w:hAnsi="Times New Roman"/>
          <w:sz w:val="28"/>
          <w:szCs w:val="28"/>
          <w:lang w:val="uk-UA"/>
        </w:rPr>
      </w:pPr>
      <w:r w:rsidRPr="00082DAC">
        <w:rPr>
          <w:rFonts w:ascii="Times New Roman" w:hAnsi="Times New Roman"/>
          <w:sz w:val="28"/>
          <w:szCs w:val="28"/>
          <w:lang w:val="uk-UA"/>
        </w:rPr>
        <w:t>Горбач Н.В. – спеціаліст І категорії Управління освіти;</w:t>
      </w:r>
    </w:p>
    <w:p w:rsidR="00911330" w:rsidRPr="00082DAC" w:rsidRDefault="00911330" w:rsidP="00FC7AE5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82DAC">
        <w:rPr>
          <w:rFonts w:ascii="Times New Roman" w:hAnsi="Times New Roman"/>
          <w:sz w:val="28"/>
          <w:szCs w:val="28"/>
          <w:lang w:val="uk-UA"/>
        </w:rPr>
        <w:t>Іващенко</w:t>
      </w:r>
      <w:proofErr w:type="spellEnd"/>
      <w:r w:rsidRPr="00082DAC">
        <w:rPr>
          <w:rFonts w:ascii="Times New Roman" w:hAnsi="Times New Roman"/>
          <w:sz w:val="28"/>
          <w:szCs w:val="28"/>
          <w:lang w:val="uk-UA"/>
        </w:rPr>
        <w:t xml:space="preserve"> С.В. – головний спеціаліст сектора претензійно - позовної роботи та запобігання корупції відділу юридично-кадрової роботи та запобігання корупції;</w:t>
      </w:r>
    </w:p>
    <w:p w:rsidR="0076011C" w:rsidRPr="00082DAC" w:rsidRDefault="0076011C" w:rsidP="00FC7AE5">
      <w:pPr>
        <w:rPr>
          <w:rFonts w:ascii="Times New Roman" w:hAnsi="Times New Roman"/>
          <w:sz w:val="28"/>
          <w:szCs w:val="28"/>
          <w:lang w:val="uk-UA"/>
        </w:rPr>
      </w:pPr>
      <w:r w:rsidRPr="00082DAC">
        <w:rPr>
          <w:rFonts w:ascii="Times New Roman" w:hAnsi="Times New Roman"/>
          <w:sz w:val="28"/>
          <w:szCs w:val="28"/>
          <w:lang w:val="uk-UA"/>
        </w:rPr>
        <w:t>Коваленко Т.В. – головний спеціаліст сектору економічного аналізу відділу економіки;</w:t>
      </w:r>
    </w:p>
    <w:p w:rsidR="000C7BAB" w:rsidRPr="00082DAC" w:rsidRDefault="000C7BAB" w:rsidP="000C7BAB">
      <w:pPr>
        <w:rPr>
          <w:rFonts w:ascii="Times New Roman" w:hAnsi="Times New Roman"/>
          <w:sz w:val="28"/>
          <w:szCs w:val="28"/>
          <w:lang w:val="uk-UA"/>
        </w:rPr>
      </w:pPr>
      <w:r w:rsidRPr="00082DAC">
        <w:rPr>
          <w:rFonts w:ascii="Times New Roman" w:hAnsi="Times New Roman"/>
          <w:sz w:val="28"/>
          <w:szCs w:val="28"/>
          <w:lang w:val="uk-UA"/>
        </w:rPr>
        <w:t>Колесник С.О. - керуючий справами виконавчого комітету Ніжинської міської ради;</w:t>
      </w:r>
    </w:p>
    <w:p w:rsidR="00A74A2D" w:rsidRPr="00082DAC" w:rsidRDefault="00A74A2D" w:rsidP="000C7BAB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82DAC">
        <w:rPr>
          <w:rFonts w:ascii="Times New Roman" w:hAnsi="Times New Roman"/>
          <w:sz w:val="28"/>
          <w:szCs w:val="28"/>
          <w:lang w:val="uk-UA"/>
        </w:rPr>
        <w:t>Лінник</w:t>
      </w:r>
      <w:proofErr w:type="spellEnd"/>
      <w:r w:rsidRPr="00082DAC">
        <w:rPr>
          <w:rFonts w:ascii="Times New Roman" w:hAnsi="Times New Roman"/>
          <w:sz w:val="28"/>
          <w:szCs w:val="28"/>
          <w:lang w:val="uk-UA"/>
        </w:rPr>
        <w:t xml:space="preserve"> А.В. – міський голова;</w:t>
      </w:r>
    </w:p>
    <w:p w:rsidR="000C7BAB" w:rsidRPr="00082DAC" w:rsidRDefault="00BB2EFE" w:rsidP="00FC7AE5">
      <w:pPr>
        <w:rPr>
          <w:rFonts w:ascii="Times New Roman" w:hAnsi="Times New Roman"/>
          <w:sz w:val="28"/>
          <w:szCs w:val="28"/>
          <w:lang w:val="uk-UA"/>
        </w:rPr>
      </w:pPr>
      <w:r w:rsidRPr="00082DAC">
        <w:rPr>
          <w:rFonts w:ascii="Times New Roman" w:hAnsi="Times New Roman"/>
          <w:sz w:val="28"/>
          <w:szCs w:val="28"/>
          <w:lang w:val="uk-UA"/>
        </w:rPr>
        <w:lastRenderedPageBreak/>
        <w:t>Міщенко Н.І. – начальник відділу з управління та приватизації комунального майна;</w:t>
      </w:r>
    </w:p>
    <w:p w:rsidR="00C32204" w:rsidRPr="00082DAC" w:rsidRDefault="00C32204" w:rsidP="00FC7AE5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82DAC">
        <w:rPr>
          <w:rFonts w:ascii="Times New Roman" w:hAnsi="Times New Roman"/>
          <w:sz w:val="28"/>
          <w:szCs w:val="28"/>
          <w:lang w:val="uk-UA"/>
        </w:rPr>
        <w:t>Павлюченко</w:t>
      </w:r>
      <w:proofErr w:type="spellEnd"/>
      <w:r w:rsidRPr="00082DAC">
        <w:rPr>
          <w:rFonts w:ascii="Times New Roman" w:hAnsi="Times New Roman"/>
          <w:sz w:val="28"/>
          <w:szCs w:val="28"/>
          <w:lang w:val="uk-UA"/>
        </w:rPr>
        <w:t xml:space="preserve"> Т.М. – директор Ніжинської ЗОШ </w:t>
      </w:r>
      <w:proofErr w:type="spellStart"/>
      <w:r w:rsidRPr="00082DAC">
        <w:rPr>
          <w:rFonts w:ascii="Times New Roman" w:hAnsi="Times New Roman"/>
          <w:sz w:val="28"/>
          <w:szCs w:val="28"/>
          <w:lang w:val="uk-UA"/>
        </w:rPr>
        <w:t>І-ІІІст</w:t>
      </w:r>
      <w:proofErr w:type="spellEnd"/>
      <w:r w:rsidRPr="00082DAC">
        <w:rPr>
          <w:rFonts w:ascii="Times New Roman" w:hAnsi="Times New Roman"/>
          <w:sz w:val="28"/>
          <w:szCs w:val="28"/>
          <w:lang w:val="uk-UA"/>
        </w:rPr>
        <w:t>. №15;</w:t>
      </w:r>
    </w:p>
    <w:p w:rsidR="00836B65" w:rsidRPr="00082DAC" w:rsidRDefault="00836B65" w:rsidP="00FC7AE5">
      <w:pPr>
        <w:rPr>
          <w:rFonts w:ascii="Times New Roman" w:hAnsi="Times New Roman"/>
          <w:sz w:val="28"/>
          <w:szCs w:val="28"/>
          <w:lang w:val="uk-UA"/>
        </w:rPr>
      </w:pPr>
      <w:r w:rsidRPr="00082DAC">
        <w:rPr>
          <w:rFonts w:ascii="Times New Roman" w:hAnsi="Times New Roman"/>
          <w:sz w:val="28"/>
          <w:szCs w:val="28"/>
          <w:lang w:val="uk-UA"/>
        </w:rPr>
        <w:t>Пономаренко Н.О. – заступник начальника Управління освіти;</w:t>
      </w:r>
    </w:p>
    <w:p w:rsidR="00E27DCA" w:rsidRPr="00082DAC" w:rsidRDefault="00E27DCA" w:rsidP="00FC7AE5">
      <w:pPr>
        <w:rPr>
          <w:rFonts w:ascii="Times New Roman" w:hAnsi="Times New Roman"/>
          <w:sz w:val="28"/>
          <w:szCs w:val="28"/>
          <w:lang w:val="uk-UA"/>
        </w:rPr>
      </w:pPr>
      <w:r w:rsidRPr="00082DAC">
        <w:rPr>
          <w:rFonts w:ascii="Times New Roman" w:hAnsi="Times New Roman"/>
          <w:sz w:val="28"/>
          <w:szCs w:val="28"/>
          <w:lang w:val="uk-UA"/>
        </w:rPr>
        <w:t xml:space="preserve">Радченко Н.І. – депутат міської ради </w:t>
      </w:r>
      <w:r w:rsidRPr="00082DAC">
        <w:rPr>
          <w:rFonts w:ascii="Times New Roman" w:hAnsi="Times New Roman"/>
          <w:sz w:val="28"/>
          <w:szCs w:val="28"/>
          <w:lang w:val="en-US"/>
        </w:rPr>
        <w:t>VII</w:t>
      </w:r>
      <w:r w:rsidRPr="00082DAC">
        <w:rPr>
          <w:rFonts w:ascii="Times New Roman" w:hAnsi="Times New Roman"/>
          <w:sz w:val="28"/>
          <w:szCs w:val="28"/>
          <w:lang w:val="uk-UA"/>
        </w:rPr>
        <w:t xml:space="preserve"> скликання;</w:t>
      </w:r>
    </w:p>
    <w:p w:rsidR="00FC7AE5" w:rsidRPr="00082DAC" w:rsidRDefault="00FC7AE5" w:rsidP="00FC7AE5">
      <w:pPr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proofErr w:type="spellStart"/>
      <w:r w:rsidRPr="00082DA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Якуба</w:t>
      </w:r>
      <w:proofErr w:type="spellEnd"/>
      <w:r w:rsidRPr="00082DA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Н.В. – головний спеціаліст відділу з питань організації діяльності міської </w:t>
      </w:r>
      <w:r w:rsidR="00E1541A" w:rsidRPr="00082DA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ради та іі виконавчого комітету;</w:t>
      </w:r>
    </w:p>
    <w:p w:rsidR="00E1541A" w:rsidRPr="00082DAC" w:rsidRDefault="00E1541A" w:rsidP="00E1541A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82DA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Ямпольська</w:t>
      </w:r>
      <w:proofErr w:type="spellEnd"/>
      <w:r w:rsidRPr="00082DA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Н.А. – заступник директора </w:t>
      </w:r>
      <w:r w:rsidRPr="00082DAC">
        <w:rPr>
          <w:rFonts w:ascii="Times New Roman" w:hAnsi="Times New Roman"/>
          <w:sz w:val="28"/>
          <w:szCs w:val="28"/>
          <w:lang w:val="uk-UA"/>
        </w:rPr>
        <w:t xml:space="preserve">Ніжинської ЗОШ </w:t>
      </w:r>
      <w:proofErr w:type="spellStart"/>
      <w:r w:rsidRPr="00082DAC">
        <w:rPr>
          <w:rFonts w:ascii="Times New Roman" w:hAnsi="Times New Roman"/>
          <w:sz w:val="28"/>
          <w:szCs w:val="28"/>
          <w:lang w:val="uk-UA"/>
        </w:rPr>
        <w:t>І-ІІІст</w:t>
      </w:r>
      <w:proofErr w:type="spellEnd"/>
      <w:r w:rsidRPr="00082DAC">
        <w:rPr>
          <w:rFonts w:ascii="Times New Roman" w:hAnsi="Times New Roman"/>
          <w:sz w:val="28"/>
          <w:szCs w:val="28"/>
          <w:lang w:val="uk-UA"/>
        </w:rPr>
        <w:t>. №15.</w:t>
      </w:r>
    </w:p>
    <w:p w:rsidR="00E1541A" w:rsidRPr="00082DAC" w:rsidRDefault="00E1541A" w:rsidP="00FC7AE5">
      <w:pPr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FC7AE5" w:rsidRPr="00082DAC" w:rsidRDefault="00FC7AE5" w:rsidP="00FC7AE5">
      <w:pPr>
        <w:pStyle w:val="a5"/>
        <w:jc w:val="center"/>
        <w:outlineLvl w:val="0"/>
        <w:rPr>
          <w:rFonts w:ascii="Times New Roman" w:hAnsi="Times New Roman"/>
          <w:sz w:val="28"/>
          <w:szCs w:val="28"/>
          <w:u w:val="single"/>
          <w:lang w:val="uk-UA"/>
        </w:rPr>
      </w:pPr>
      <w:r w:rsidRPr="00082DAC">
        <w:rPr>
          <w:rFonts w:ascii="Times New Roman" w:hAnsi="Times New Roman"/>
          <w:sz w:val="28"/>
          <w:szCs w:val="28"/>
          <w:u w:val="single"/>
          <w:lang w:val="uk-UA"/>
        </w:rPr>
        <w:t>Формування порядку денного</w:t>
      </w:r>
    </w:p>
    <w:p w:rsidR="00A74A2D" w:rsidRPr="00082DAC" w:rsidRDefault="00A74A2D" w:rsidP="00A74A2D">
      <w:pPr>
        <w:pStyle w:val="a5"/>
        <w:ind w:left="0" w:hanging="142"/>
        <w:outlineLvl w:val="0"/>
        <w:rPr>
          <w:rFonts w:ascii="Times New Roman" w:hAnsi="Times New Roman"/>
          <w:sz w:val="28"/>
          <w:szCs w:val="28"/>
          <w:lang w:val="uk-UA"/>
        </w:rPr>
      </w:pPr>
      <w:r w:rsidRPr="00082DAC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082DAC">
        <w:rPr>
          <w:rFonts w:ascii="Times New Roman" w:hAnsi="Times New Roman"/>
          <w:sz w:val="28"/>
          <w:szCs w:val="28"/>
          <w:lang w:val="uk-UA"/>
        </w:rPr>
        <w:t>:</w:t>
      </w:r>
    </w:p>
    <w:p w:rsidR="00A74A2D" w:rsidRPr="00082DAC" w:rsidRDefault="00A74A2D" w:rsidP="00A74A2D">
      <w:pPr>
        <w:outlineLvl w:val="0"/>
        <w:rPr>
          <w:rFonts w:ascii="Times New Roman" w:hAnsi="Times New Roman"/>
          <w:sz w:val="28"/>
          <w:szCs w:val="28"/>
          <w:lang w:val="uk-UA"/>
        </w:rPr>
      </w:pPr>
      <w:r w:rsidRPr="00082DAC">
        <w:rPr>
          <w:rFonts w:ascii="Times New Roman" w:hAnsi="Times New Roman"/>
          <w:sz w:val="28"/>
          <w:szCs w:val="28"/>
          <w:lang w:val="uk-UA"/>
        </w:rPr>
        <w:t>Щербак О. В., голова комісії.</w:t>
      </w:r>
    </w:p>
    <w:p w:rsidR="00A74A2D" w:rsidRPr="00082DAC" w:rsidRDefault="00A74A2D" w:rsidP="00073AAE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082DAC">
        <w:rPr>
          <w:rFonts w:ascii="Times New Roman" w:hAnsi="Times New Roman"/>
          <w:sz w:val="28"/>
          <w:szCs w:val="28"/>
          <w:lang w:val="uk-UA"/>
        </w:rPr>
        <w:t xml:space="preserve">Ознайомив присутніх з проектом порядку денного засідання </w:t>
      </w:r>
      <w:r w:rsidRPr="00082DAC">
        <w:rPr>
          <w:rStyle w:val="a3"/>
          <w:b w:val="0"/>
          <w:bCs/>
          <w:sz w:val="28"/>
          <w:szCs w:val="28"/>
          <w:lang w:val="uk-UA"/>
        </w:rPr>
        <w:t xml:space="preserve">постійної </w:t>
      </w:r>
      <w:proofErr w:type="spellStart"/>
      <w:r w:rsidRPr="00082DAC">
        <w:rPr>
          <w:rStyle w:val="a3"/>
          <w:b w:val="0"/>
          <w:bCs/>
          <w:sz w:val="28"/>
          <w:szCs w:val="28"/>
          <w:lang w:val="uk-UA"/>
        </w:rPr>
        <w:t>комісії</w:t>
      </w:r>
      <w:r w:rsidRPr="00082DAC">
        <w:rPr>
          <w:rFonts w:ascii="Times New Roman" w:hAnsi="Times New Roman"/>
          <w:sz w:val="28"/>
          <w:szCs w:val="28"/>
          <w:lang w:val="uk-UA"/>
        </w:rPr>
        <w:t>міської</w:t>
      </w:r>
      <w:proofErr w:type="spellEnd"/>
      <w:r w:rsidRPr="00082DAC">
        <w:rPr>
          <w:rFonts w:ascii="Times New Roman" w:hAnsi="Times New Roman"/>
          <w:sz w:val="28"/>
          <w:szCs w:val="28"/>
          <w:lang w:val="uk-UA"/>
        </w:rPr>
        <w:t xml:space="preserve"> ради з питань регламенту, депутатської діяльності та етики, законності, правопорядку, антикорупційної політики, свободи слова                та зв’язків з громадськістю від 19.04.2018.</w:t>
      </w:r>
    </w:p>
    <w:p w:rsidR="00A74A2D" w:rsidRPr="00082DAC" w:rsidRDefault="00A74A2D" w:rsidP="00A74A2D">
      <w:pPr>
        <w:ind w:left="-1"/>
        <w:rPr>
          <w:rFonts w:ascii="Times New Roman" w:hAnsi="Times New Roman"/>
          <w:b/>
          <w:sz w:val="28"/>
          <w:szCs w:val="28"/>
          <w:lang w:val="uk-UA"/>
        </w:rPr>
      </w:pPr>
      <w:r w:rsidRPr="00082DAC">
        <w:rPr>
          <w:rFonts w:ascii="Times New Roman" w:hAnsi="Times New Roman"/>
          <w:b/>
          <w:sz w:val="28"/>
          <w:szCs w:val="28"/>
          <w:lang w:val="uk-UA"/>
        </w:rPr>
        <w:t xml:space="preserve">ВИРІШИЛИ: </w:t>
      </w:r>
    </w:p>
    <w:p w:rsidR="00A74A2D" w:rsidRPr="00082DAC" w:rsidRDefault="00A74A2D" w:rsidP="00A74A2D">
      <w:pPr>
        <w:outlineLvl w:val="0"/>
        <w:rPr>
          <w:rFonts w:ascii="Times New Roman" w:hAnsi="Times New Roman"/>
          <w:sz w:val="28"/>
          <w:szCs w:val="28"/>
          <w:lang w:val="uk-UA"/>
        </w:rPr>
      </w:pPr>
      <w:r w:rsidRPr="00082DAC">
        <w:rPr>
          <w:rFonts w:ascii="Times New Roman" w:hAnsi="Times New Roman"/>
          <w:sz w:val="28"/>
          <w:szCs w:val="28"/>
          <w:lang w:val="uk-UA"/>
        </w:rPr>
        <w:t>Затвердити порядок денний з пропозиціями.</w:t>
      </w:r>
    </w:p>
    <w:p w:rsidR="00A74A2D" w:rsidRPr="00082DAC" w:rsidRDefault="00A74A2D" w:rsidP="00A74A2D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082DAC">
        <w:rPr>
          <w:b/>
          <w:sz w:val="28"/>
          <w:szCs w:val="28"/>
          <w:lang w:val="uk-UA"/>
        </w:rPr>
        <w:t>ГОЛОСУВАЛИ</w:t>
      </w:r>
      <w:r w:rsidRPr="00082DAC">
        <w:rPr>
          <w:sz w:val="28"/>
          <w:szCs w:val="28"/>
          <w:lang w:val="uk-UA"/>
        </w:rPr>
        <w:t xml:space="preserve">: «за» – </w:t>
      </w:r>
      <w:r w:rsidR="002B5A73" w:rsidRPr="00082DAC">
        <w:rPr>
          <w:sz w:val="28"/>
          <w:szCs w:val="28"/>
          <w:lang w:val="uk-UA"/>
        </w:rPr>
        <w:t>4</w:t>
      </w:r>
      <w:r w:rsidRPr="00082DAC">
        <w:rPr>
          <w:sz w:val="28"/>
          <w:szCs w:val="28"/>
          <w:lang w:val="uk-UA"/>
        </w:rPr>
        <w:t>, «проти» – 0, «утрималися» – 0.</w:t>
      </w:r>
    </w:p>
    <w:p w:rsidR="00A74A2D" w:rsidRPr="00082DAC" w:rsidRDefault="00A74A2D" w:rsidP="00D2677C">
      <w:pPr>
        <w:ind w:left="-142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082DAC">
        <w:rPr>
          <w:rFonts w:ascii="Times New Roman" w:hAnsi="Times New Roman"/>
          <w:sz w:val="28"/>
          <w:szCs w:val="28"/>
          <w:u w:val="single"/>
          <w:lang w:val="uk-UA"/>
        </w:rPr>
        <w:t>Порядок денний:</w:t>
      </w:r>
    </w:p>
    <w:p w:rsidR="005F5EAE" w:rsidRPr="00082DAC" w:rsidRDefault="005F5EAE" w:rsidP="00D2677C">
      <w:pPr>
        <w:pStyle w:val="a5"/>
        <w:numPr>
          <w:ilvl w:val="0"/>
          <w:numId w:val="3"/>
        </w:numPr>
        <w:ind w:left="0" w:firstLine="0"/>
        <w:jc w:val="left"/>
        <w:rPr>
          <w:rFonts w:ascii="Times New Roman" w:hAnsi="Times New Roman"/>
          <w:sz w:val="28"/>
          <w:szCs w:val="28"/>
          <w:u w:val="single"/>
          <w:lang w:val="uk-UA"/>
        </w:rPr>
      </w:pPr>
      <w:r w:rsidRPr="00082DAC">
        <w:rPr>
          <w:rFonts w:ascii="Times New Roman" w:eastAsiaTheme="minorHAnsi" w:hAnsi="Times New Roman"/>
          <w:sz w:val="28"/>
          <w:szCs w:val="28"/>
          <w:lang w:val="uk-UA" w:eastAsia="en-US"/>
        </w:rPr>
        <w:t>Про надання повноважень інспектора праці.</w:t>
      </w:r>
    </w:p>
    <w:p w:rsidR="005F5EAE" w:rsidRPr="00082DAC" w:rsidRDefault="005F5EAE" w:rsidP="005F5EAE">
      <w:pPr>
        <w:ind w:left="360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082DAC">
        <w:rPr>
          <w:rFonts w:ascii="Times New Roman" w:hAnsi="Times New Roman"/>
          <w:sz w:val="28"/>
          <w:szCs w:val="28"/>
          <w:u w:val="single"/>
          <w:lang w:val="uk-UA"/>
        </w:rPr>
        <w:t>РІЗНЕ:</w:t>
      </w:r>
    </w:p>
    <w:p w:rsidR="00FC7AE5" w:rsidRPr="00082DAC" w:rsidRDefault="005F5EAE" w:rsidP="00D2677C">
      <w:pPr>
        <w:pStyle w:val="a5"/>
        <w:numPr>
          <w:ilvl w:val="0"/>
          <w:numId w:val="4"/>
        </w:numPr>
        <w:ind w:left="567"/>
        <w:rPr>
          <w:rFonts w:ascii="Times New Roman" w:hAnsi="Times New Roman"/>
          <w:sz w:val="28"/>
          <w:szCs w:val="28"/>
        </w:rPr>
      </w:pPr>
      <w:r w:rsidRPr="00082DAC">
        <w:rPr>
          <w:rFonts w:ascii="Times New Roman" w:hAnsi="Times New Roman"/>
          <w:sz w:val="28"/>
          <w:szCs w:val="28"/>
          <w:lang w:val="uk-UA" w:eastAsia="en-US"/>
        </w:rPr>
        <w:t xml:space="preserve">Про розгляд інформації начальника Ніжинського відділу поліції </w:t>
      </w:r>
      <w:proofErr w:type="spellStart"/>
      <w:r w:rsidRPr="00082DAC">
        <w:rPr>
          <w:rFonts w:ascii="Times New Roman" w:hAnsi="Times New Roman"/>
          <w:sz w:val="28"/>
          <w:szCs w:val="28"/>
          <w:lang w:val="uk-UA" w:eastAsia="en-US"/>
        </w:rPr>
        <w:t>ГУНП</w:t>
      </w:r>
      <w:proofErr w:type="spellEnd"/>
      <w:r w:rsidRPr="00082DAC">
        <w:rPr>
          <w:rFonts w:ascii="Times New Roman" w:hAnsi="Times New Roman"/>
          <w:sz w:val="28"/>
          <w:szCs w:val="28"/>
          <w:lang w:val="uk-UA" w:eastAsia="en-US"/>
        </w:rPr>
        <w:t xml:space="preserve"> в Чернігівській області.</w:t>
      </w:r>
    </w:p>
    <w:p w:rsidR="005F5EAE" w:rsidRPr="00082DAC" w:rsidRDefault="005F5EAE" w:rsidP="00D2677C">
      <w:pPr>
        <w:pStyle w:val="a5"/>
        <w:numPr>
          <w:ilvl w:val="0"/>
          <w:numId w:val="4"/>
        </w:numPr>
        <w:ind w:left="567"/>
        <w:rPr>
          <w:rFonts w:ascii="Times New Roman" w:hAnsi="Times New Roman"/>
          <w:sz w:val="28"/>
          <w:szCs w:val="28"/>
        </w:rPr>
      </w:pPr>
      <w:r w:rsidRPr="00082DAC">
        <w:rPr>
          <w:rFonts w:ascii="Times New Roman" w:hAnsi="Times New Roman"/>
          <w:sz w:val="28"/>
          <w:szCs w:val="28"/>
          <w:lang w:val="uk-UA" w:eastAsia="en-US"/>
        </w:rPr>
        <w:t>Про розгляд звернення колективу ЗОШ №15.</w:t>
      </w:r>
    </w:p>
    <w:p w:rsidR="00EA50FC" w:rsidRPr="00082DAC" w:rsidRDefault="00EA50FC" w:rsidP="00D2677C">
      <w:pPr>
        <w:pStyle w:val="a5"/>
        <w:numPr>
          <w:ilvl w:val="0"/>
          <w:numId w:val="4"/>
        </w:numPr>
        <w:ind w:left="567"/>
        <w:rPr>
          <w:rFonts w:ascii="Times New Roman" w:hAnsi="Times New Roman"/>
          <w:sz w:val="28"/>
          <w:szCs w:val="28"/>
        </w:rPr>
      </w:pPr>
      <w:r w:rsidRPr="00082DAC">
        <w:rPr>
          <w:rFonts w:ascii="Times New Roman" w:hAnsi="Times New Roman"/>
          <w:sz w:val="28"/>
          <w:szCs w:val="28"/>
          <w:lang w:val="uk-UA" w:eastAsia="en-US"/>
        </w:rPr>
        <w:t xml:space="preserve">Про розгляд доручення 36 сесії міської ради за зверненням депутата </w:t>
      </w:r>
      <w:proofErr w:type="spellStart"/>
      <w:r w:rsidRPr="00082DAC">
        <w:rPr>
          <w:rFonts w:ascii="Times New Roman" w:hAnsi="Times New Roman"/>
          <w:sz w:val="28"/>
          <w:szCs w:val="28"/>
          <w:lang w:val="uk-UA" w:eastAsia="en-US"/>
        </w:rPr>
        <w:t>Гомоляко</w:t>
      </w:r>
      <w:proofErr w:type="spellEnd"/>
      <w:r w:rsidRPr="00082DAC">
        <w:rPr>
          <w:rFonts w:ascii="Times New Roman" w:hAnsi="Times New Roman"/>
          <w:sz w:val="28"/>
          <w:szCs w:val="28"/>
          <w:lang w:val="uk-UA" w:eastAsia="en-US"/>
        </w:rPr>
        <w:t xml:space="preserve"> А.О.</w:t>
      </w:r>
    </w:p>
    <w:p w:rsidR="005F5EAE" w:rsidRPr="00082DAC" w:rsidRDefault="005F5EAE" w:rsidP="00D2677C">
      <w:pPr>
        <w:pStyle w:val="a5"/>
        <w:numPr>
          <w:ilvl w:val="0"/>
          <w:numId w:val="4"/>
        </w:numPr>
        <w:ind w:left="567"/>
        <w:rPr>
          <w:rFonts w:ascii="Times New Roman" w:hAnsi="Times New Roman"/>
          <w:sz w:val="28"/>
          <w:szCs w:val="28"/>
        </w:rPr>
      </w:pPr>
      <w:r w:rsidRPr="00082DAC">
        <w:rPr>
          <w:rFonts w:ascii="Times New Roman" w:hAnsi="Times New Roman"/>
          <w:sz w:val="28"/>
          <w:szCs w:val="28"/>
          <w:lang w:val="uk-UA" w:eastAsia="en-US"/>
        </w:rPr>
        <w:t>Про розгляд заяви директора ТОВ Побутовий комбінат «Силует».</w:t>
      </w:r>
    </w:p>
    <w:p w:rsidR="005F5EAE" w:rsidRPr="00082DAC" w:rsidRDefault="000A30D2" w:rsidP="00D2677C">
      <w:pPr>
        <w:pStyle w:val="a5"/>
        <w:numPr>
          <w:ilvl w:val="0"/>
          <w:numId w:val="4"/>
        </w:numPr>
        <w:ind w:left="567"/>
        <w:rPr>
          <w:rFonts w:ascii="Times New Roman" w:hAnsi="Times New Roman"/>
          <w:sz w:val="28"/>
          <w:szCs w:val="28"/>
        </w:rPr>
      </w:pPr>
      <w:r w:rsidRPr="00082DAC">
        <w:rPr>
          <w:rFonts w:ascii="Times New Roman" w:hAnsi="Times New Roman"/>
          <w:sz w:val="28"/>
          <w:szCs w:val="28"/>
          <w:lang w:val="uk-UA" w:eastAsia="en-US"/>
        </w:rPr>
        <w:t xml:space="preserve">Про розгляд заяви депутата міської ради </w:t>
      </w:r>
      <w:proofErr w:type="spellStart"/>
      <w:r w:rsidRPr="00082DAC">
        <w:rPr>
          <w:rFonts w:ascii="Times New Roman" w:hAnsi="Times New Roman"/>
          <w:sz w:val="28"/>
          <w:szCs w:val="28"/>
          <w:lang w:val="uk-UA" w:eastAsia="en-US"/>
        </w:rPr>
        <w:t>Галати</w:t>
      </w:r>
      <w:proofErr w:type="spellEnd"/>
      <w:r w:rsidRPr="00082DAC">
        <w:rPr>
          <w:rFonts w:ascii="Times New Roman" w:hAnsi="Times New Roman"/>
          <w:sz w:val="28"/>
          <w:szCs w:val="28"/>
          <w:lang w:val="uk-UA" w:eastAsia="en-US"/>
        </w:rPr>
        <w:t xml:space="preserve"> Ю.В.</w:t>
      </w:r>
    </w:p>
    <w:p w:rsidR="000A30D2" w:rsidRPr="00082DAC" w:rsidRDefault="000A30D2" w:rsidP="00D2677C">
      <w:pPr>
        <w:pStyle w:val="a5"/>
        <w:numPr>
          <w:ilvl w:val="0"/>
          <w:numId w:val="4"/>
        </w:numPr>
        <w:ind w:left="567"/>
        <w:rPr>
          <w:rFonts w:ascii="Times New Roman" w:hAnsi="Times New Roman"/>
          <w:sz w:val="28"/>
          <w:szCs w:val="28"/>
        </w:rPr>
      </w:pPr>
      <w:r w:rsidRPr="00082DAC">
        <w:rPr>
          <w:rFonts w:ascii="Times New Roman" w:hAnsi="Times New Roman"/>
          <w:sz w:val="28"/>
          <w:szCs w:val="28"/>
          <w:lang w:val="uk-UA" w:eastAsia="en-US"/>
        </w:rPr>
        <w:lastRenderedPageBreak/>
        <w:t xml:space="preserve">Про розгляд інформації стосовно виконання доручень щодо пропозицій до проектів містобудівної документації: Детальні плани території для будівництва паркових та рекреаційних територій в </w:t>
      </w:r>
      <w:proofErr w:type="spellStart"/>
      <w:r w:rsidRPr="00082DAC">
        <w:rPr>
          <w:rFonts w:ascii="Times New Roman" w:hAnsi="Times New Roman"/>
          <w:sz w:val="28"/>
          <w:szCs w:val="28"/>
          <w:lang w:val="uk-UA" w:eastAsia="en-US"/>
        </w:rPr>
        <w:t>м.Ніжині</w:t>
      </w:r>
      <w:proofErr w:type="spellEnd"/>
      <w:r w:rsidRPr="00082DAC">
        <w:rPr>
          <w:rFonts w:ascii="Times New Roman" w:hAnsi="Times New Roman"/>
          <w:sz w:val="28"/>
          <w:szCs w:val="28"/>
          <w:lang w:val="uk-UA" w:eastAsia="en-US"/>
        </w:rPr>
        <w:t>.</w:t>
      </w:r>
    </w:p>
    <w:p w:rsidR="000A30D2" w:rsidRPr="00082DAC" w:rsidRDefault="000A30D2" w:rsidP="00D2677C">
      <w:pPr>
        <w:pStyle w:val="a5"/>
        <w:numPr>
          <w:ilvl w:val="0"/>
          <w:numId w:val="4"/>
        </w:numPr>
        <w:ind w:left="567"/>
        <w:rPr>
          <w:rFonts w:ascii="Times New Roman" w:hAnsi="Times New Roman"/>
          <w:sz w:val="28"/>
          <w:szCs w:val="28"/>
        </w:rPr>
      </w:pPr>
      <w:r w:rsidRPr="00082DAC">
        <w:rPr>
          <w:rFonts w:ascii="Times New Roman" w:hAnsi="Times New Roman"/>
          <w:sz w:val="28"/>
          <w:szCs w:val="28"/>
          <w:lang w:val="uk-UA" w:eastAsia="en-US"/>
        </w:rPr>
        <w:t xml:space="preserve">Про розгляд інформації стосовно розробки </w:t>
      </w:r>
      <w:proofErr w:type="spellStart"/>
      <w:r w:rsidRPr="00082DAC">
        <w:rPr>
          <w:rFonts w:ascii="Times New Roman" w:hAnsi="Times New Roman"/>
          <w:sz w:val="28"/>
          <w:szCs w:val="28"/>
          <w:lang w:val="uk-UA" w:eastAsia="en-US"/>
        </w:rPr>
        <w:t>історико</w:t>
      </w:r>
      <w:proofErr w:type="spellEnd"/>
      <w:r w:rsidRPr="00082DAC">
        <w:rPr>
          <w:rFonts w:ascii="Times New Roman" w:hAnsi="Times New Roman"/>
          <w:sz w:val="28"/>
          <w:szCs w:val="28"/>
          <w:lang w:val="uk-UA" w:eastAsia="en-US"/>
        </w:rPr>
        <w:t xml:space="preserve"> – архітектурного опорного плану міста.</w:t>
      </w:r>
    </w:p>
    <w:p w:rsidR="000A30D2" w:rsidRPr="00082DAC" w:rsidRDefault="000A30D2" w:rsidP="00D2677C">
      <w:pPr>
        <w:pStyle w:val="a5"/>
        <w:numPr>
          <w:ilvl w:val="0"/>
          <w:numId w:val="4"/>
        </w:numPr>
        <w:shd w:val="clear" w:color="auto" w:fill="FFFFFF"/>
        <w:ind w:left="567"/>
        <w:outlineLvl w:val="0"/>
        <w:rPr>
          <w:rFonts w:ascii="Times New Roman" w:hAnsi="Times New Roman"/>
          <w:sz w:val="28"/>
          <w:szCs w:val="28"/>
        </w:rPr>
      </w:pPr>
      <w:r w:rsidRPr="00082DAC">
        <w:rPr>
          <w:rFonts w:ascii="Times New Roman" w:hAnsi="Times New Roman"/>
          <w:sz w:val="28"/>
          <w:szCs w:val="28"/>
          <w:lang w:val="uk-UA" w:eastAsia="en-US"/>
        </w:rPr>
        <w:t>Про розгляд службової записки начальника відділу з благоустрою щодо обстеження торгівельного об’єкту.</w:t>
      </w:r>
    </w:p>
    <w:p w:rsidR="000A30D2" w:rsidRPr="00082DAC" w:rsidRDefault="000A30D2" w:rsidP="00D2677C">
      <w:pPr>
        <w:pStyle w:val="a5"/>
        <w:numPr>
          <w:ilvl w:val="0"/>
          <w:numId w:val="4"/>
        </w:numPr>
        <w:shd w:val="clear" w:color="auto" w:fill="FFFFFF"/>
        <w:ind w:left="567"/>
        <w:outlineLvl w:val="0"/>
        <w:rPr>
          <w:rFonts w:ascii="Times New Roman" w:hAnsi="Times New Roman"/>
          <w:sz w:val="28"/>
          <w:szCs w:val="28"/>
        </w:rPr>
      </w:pPr>
      <w:r w:rsidRPr="00082DAC">
        <w:rPr>
          <w:rFonts w:ascii="Times New Roman" w:hAnsi="Times New Roman"/>
          <w:sz w:val="28"/>
          <w:szCs w:val="28"/>
          <w:lang w:val="uk-UA" w:eastAsia="en-US"/>
        </w:rPr>
        <w:t>Про розгляд рекомендації постійної депутатської комісії з питань земельних відносин, будівництва, архітектури, інвестиційного розвитку міста та децентралізації.</w:t>
      </w:r>
    </w:p>
    <w:p w:rsidR="000A30D2" w:rsidRPr="00082DAC" w:rsidRDefault="009870D9" w:rsidP="00D2677C">
      <w:pPr>
        <w:pStyle w:val="a5"/>
        <w:numPr>
          <w:ilvl w:val="0"/>
          <w:numId w:val="4"/>
        </w:numPr>
        <w:shd w:val="clear" w:color="auto" w:fill="FFFFFF"/>
        <w:ind w:left="567"/>
        <w:outlineLvl w:val="0"/>
        <w:rPr>
          <w:rFonts w:ascii="Times New Roman" w:hAnsi="Times New Roman"/>
          <w:sz w:val="28"/>
          <w:szCs w:val="28"/>
        </w:rPr>
      </w:pPr>
      <w:r w:rsidRPr="00082DAC">
        <w:rPr>
          <w:rFonts w:ascii="Times New Roman" w:hAnsi="Times New Roman"/>
          <w:sz w:val="28"/>
          <w:szCs w:val="28"/>
          <w:lang w:val="uk-UA" w:eastAsia="en-US"/>
        </w:rPr>
        <w:t>Про розгляд заяви стосовно вирішення питання заборгованості по заробітній платі.</w:t>
      </w:r>
    </w:p>
    <w:p w:rsidR="009870D9" w:rsidRPr="00082DAC" w:rsidRDefault="009870D9" w:rsidP="00D2677C">
      <w:pPr>
        <w:pStyle w:val="a5"/>
        <w:numPr>
          <w:ilvl w:val="0"/>
          <w:numId w:val="4"/>
        </w:numPr>
        <w:shd w:val="clear" w:color="auto" w:fill="FFFFFF"/>
        <w:ind w:left="567"/>
        <w:outlineLvl w:val="0"/>
        <w:rPr>
          <w:rFonts w:ascii="Times New Roman" w:hAnsi="Times New Roman"/>
          <w:sz w:val="28"/>
          <w:szCs w:val="28"/>
        </w:rPr>
      </w:pPr>
      <w:r w:rsidRPr="00082DAC">
        <w:rPr>
          <w:rFonts w:ascii="Times New Roman" w:hAnsi="Times New Roman"/>
          <w:sz w:val="28"/>
          <w:szCs w:val="28"/>
          <w:lang w:val="uk-UA" w:eastAsia="en-US"/>
        </w:rPr>
        <w:t>Про розгляд звернення керівника Благодійного Фонду «Стрічка Надії».</w:t>
      </w:r>
    </w:p>
    <w:p w:rsidR="009870D9" w:rsidRPr="00082DAC" w:rsidRDefault="009870D9" w:rsidP="00D2677C">
      <w:pPr>
        <w:pStyle w:val="a5"/>
        <w:numPr>
          <w:ilvl w:val="0"/>
          <w:numId w:val="4"/>
        </w:numPr>
        <w:shd w:val="clear" w:color="auto" w:fill="FFFFFF"/>
        <w:ind w:left="567"/>
        <w:outlineLvl w:val="0"/>
        <w:rPr>
          <w:rFonts w:ascii="Times New Roman" w:hAnsi="Times New Roman"/>
          <w:sz w:val="28"/>
          <w:szCs w:val="28"/>
        </w:rPr>
      </w:pPr>
      <w:r w:rsidRPr="00082DAC">
        <w:rPr>
          <w:rFonts w:ascii="Times New Roman" w:hAnsi="Times New Roman"/>
          <w:sz w:val="28"/>
          <w:szCs w:val="28"/>
          <w:lang w:val="uk-UA" w:eastAsia="en-US"/>
        </w:rPr>
        <w:t xml:space="preserve">Про розгляд листа начальника </w:t>
      </w:r>
      <w:proofErr w:type="spellStart"/>
      <w:r w:rsidRPr="00082DAC">
        <w:rPr>
          <w:rFonts w:ascii="Times New Roman" w:hAnsi="Times New Roman"/>
          <w:sz w:val="28"/>
          <w:szCs w:val="28"/>
          <w:lang w:val="uk-UA" w:eastAsia="en-US"/>
        </w:rPr>
        <w:t>КП</w:t>
      </w:r>
      <w:proofErr w:type="spellEnd"/>
      <w:r w:rsidRPr="00082DAC">
        <w:rPr>
          <w:rFonts w:ascii="Times New Roman" w:hAnsi="Times New Roman"/>
          <w:sz w:val="28"/>
          <w:szCs w:val="28"/>
          <w:lang w:val="uk-UA" w:eastAsia="en-US"/>
        </w:rPr>
        <w:t xml:space="preserve"> «ВУКГ»</w:t>
      </w:r>
      <w:r w:rsidR="000E637D" w:rsidRPr="00082DAC">
        <w:rPr>
          <w:rFonts w:ascii="Times New Roman" w:hAnsi="Times New Roman"/>
          <w:sz w:val="28"/>
          <w:szCs w:val="28"/>
          <w:lang w:val="uk-UA" w:eastAsia="en-US"/>
        </w:rPr>
        <w:t>;</w:t>
      </w:r>
    </w:p>
    <w:p w:rsidR="000E637D" w:rsidRPr="00082DAC" w:rsidRDefault="000E637D" w:rsidP="00D2677C">
      <w:pPr>
        <w:pStyle w:val="a5"/>
        <w:numPr>
          <w:ilvl w:val="0"/>
          <w:numId w:val="4"/>
        </w:numPr>
        <w:shd w:val="clear" w:color="auto" w:fill="FFFFFF"/>
        <w:ind w:left="567"/>
        <w:outlineLvl w:val="0"/>
        <w:rPr>
          <w:rFonts w:ascii="Times New Roman" w:hAnsi="Times New Roman"/>
          <w:sz w:val="28"/>
          <w:szCs w:val="28"/>
        </w:rPr>
      </w:pPr>
      <w:r w:rsidRPr="00082DAC">
        <w:rPr>
          <w:rFonts w:ascii="Times New Roman" w:hAnsi="Times New Roman"/>
          <w:sz w:val="28"/>
          <w:szCs w:val="28"/>
          <w:lang w:val="uk-UA" w:eastAsia="en-US"/>
        </w:rPr>
        <w:t xml:space="preserve">Про розгляд звернення заявника </w:t>
      </w:r>
      <w:proofErr w:type="spellStart"/>
      <w:r w:rsidRPr="00082DAC">
        <w:rPr>
          <w:rFonts w:ascii="Times New Roman" w:hAnsi="Times New Roman"/>
          <w:sz w:val="28"/>
          <w:szCs w:val="28"/>
          <w:lang w:val="uk-UA" w:eastAsia="en-US"/>
        </w:rPr>
        <w:t>Пампури</w:t>
      </w:r>
      <w:proofErr w:type="spellEnd"/>
      <w:r w:rsidRPr="00082DAC">
        <w:rPr>
          <w:rFonts w:ascii="Times New Roman" w:hAnsi="Times New Roman"/>
          <w:sz w:val="28"/>
          <w:szCs w:val="28"/>
          <w:lang w:val="uk-UA" w:eastAsia="en-US"/>
        </w:rPr>
        <w:t xml:space="preserve"> С.А.</w:t>
      </w:r>
    </w:p>
    <w:p w:rsidR="00BD0160" w:rsidRPr="00082DAC" w:rsidRDefault="00BD0160" w:rsidP="00BD0160">
      <w:pPr>
        <w:pStyle w:val="Standard"/>
        <w:spacing w:line="360" w:lineRule="auto"/>
        <w:ind w:left="1429"/>
        <w:outlineLvl w:val="0"/>
        <w:rPr>
          <w:i/>
          <w:sz w:val="28"/>
          <w:szCs w:val="28"/>
          <w:u w:val="single"/>
          <w:lang w:val="uk-UA"/>
        </w:rPr>
      </w:pPr>
    </w:p>
    <w:p w:rsidR="00BD0160" w:rsidRPr="00082DAC" w:rsidRDefault="00BD0160" w:rsidP="00BD0160">
      <w:pPr>
        <w:pStyle w:val="Standard"/>
        <w:spacing w:line="360" w:lineRule="auto"/>
        <w:ind w:left="1429"/>
        <w:jc w:val="center"/>
        <w:outlineLvl w:val="0"/>
        <w:rPr>
          <w:i/>
          <w:sz w:val="28"/>
          <w:szCs w:val="28"/>
          <w:u w:val="single"/>
          <w:lang w:val="uk-UA"/>
        </w:rPr>
      </w:pPr>
      <w:r w:rsidRPr="00082DAC">
        <w:rPr>
          <w:i/>
          <w:sz w:val="28"/>
          <w:szCs w:val="28"/>
          <w:u w:val="single"/>
          <w:lang w:val="uk-UA"/>
        </w:rPr>
        <w:t>Розгляд питань порядку денного:</w:t>
      </w:r>
    </w:p>
    <w:p w:rsidR="00BD0160" w:rsidRPr="00082DAC" w:rsidRDefault="00BD0160" w:rsidP="00BD0160">
      <w:pPr>
        <w:pStyle w:val="Standard"/>
        <w:spacing w:line="360" w:lineRule="auto"/>
        <w:ind w:left="1429"/>
        <w:jc w:val="center"/>
        <w:outlineLvl w:val="0"/>
        <w:rPr>
          <w:i/>
          <w:sz w:val="28"/>
          <w:szCs w:val="28"/>
          <w:u w:val="single"/>
          <w:lang w:val="uk-UA"/>
        </w:rPr>
      </w:pPr>
    </w:p>
    <w:p w:rsidR="006749D2" w:rsidRPr="00082DAC" w:rsidRDefault="00BD0160" w:rsidP="00712A7C">
      <w:pPr>
        <w:pStyle w:val="a5"/>
        <w:numPr>
          <w:ilvl w:val="0"/>
          <w:numId w:val="6"/>
        </w:numPr>
        <w:ind w:left="0" w:firstLine="142"/>
        <w:jc w:val="left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082DAC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Про надання повноважень інспектора праці.</w:t>
      </w:r>
    </w:p>
    <w:p w:rsidR="006749D2" w:rsidRPr="00082DAC" w:rsidRDefault="006749D2" w:rsidP="006749D2">
      <w:pPr>
        <w:rPr>
          <w:rFonts w:ascii="Times New Roman" w:hAnsi="Times New Roman"/>
          <w:b/>
          <w:sz w:val="28"/>
          <w:szCs w:val="28"/>
          <w:lang w:val="uk-UA"/>
        </w:rPr>
      </w:pPr>
      <w:r w:rsidRPr="00082DAC">
        <w:rPr>
          <w:rFonts w:ascii="Times New Roman" w:hAnsi="Times New Roman"/>
          <w:b/>
          <w:sz w:val="28"/>
          <w:szCs w:val="28"/>
          <w:lang w:val="uk-UA"/>
        </w:rPr>
        <w:t>(</w:t>
      </w:r>
      <w:proofErr w:type="spellStart"/>
      <w:r w:rsidRPr="00082DAC">
        <w:rPr>
          <w:rFonts w:ascii="Times New Roman" w:hAnsi="Times New Roman"/>
          <w:b/>
          <w:sz w:val="28"/>
          <w:szCs w:val="28"/>
          <w:lang w:val="uk-UA"/>
        </w:rPr>
        <w:t>оприлюднено</w:t>
      </w:r>
      <w:proofErr w:type="spellEnd"/>
      <w:r w:rsidRPr="00082DAC">
        <w:rPr>
          <w:rFonts w:ascii="Times New Roman" w:hAnsi="Times New Roman"/>
          <w:b/>
          <w:sz w:val="28"/>
          <w:szCs w:val="28"/>
          <w:lang w:val="uk-UA"/>
        </w:rPr>
        <w:t xml:space="preserve"> на офіційному сайті Ніжинської міської ради 16.03.2018)</w:t>
      </w:r>
    </w:p>
    <w:p w:rsidR="006749D2" w:rsidRPr="00082DAC" w:rsidRDefault="006749D2" w:rsidP="006749D2">
      <w:pPr>
        <w:rPr>
          <w:rFonts w:ascii="Times New Roman" w:hAnsi="Times New Roman"/>
          <w:b/>
          <w:sz w:val="28"/>
          <w:szCs w:val="28"/>
          <w:lang w:val="uk-UA"/>
        </w:rPr>
      </w:pPr>
      <w:r w:rsidRPr="00082DAC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5618BF" w:rsidRPr="00082DAC" w:rsidRDefault="005618BF" w:rsidP="005618BF">
      <w:pPr>
        <w:rPr>
          <w:rFonts w:ascii="Times New Roman" w:hAnsi="Times New Roman"/>
          <w:i/>
          <w:sz w:val="28"/>
          <w:szCs w:val="28"/>
          <w:lang w:val="uk-UA"/>
        </w:rPr>
      </w:pPr>
      <w:r w:rsidRPr="00082DAC">
        <w:rPr>
          <w:rFonts w:ascii="Times New Roman" w:hAnsi="Times New Roman"/>
          <w:sz w:val="28"/>
          <w:szCs w:val="28"/>
          <w:lang w:val="uk-UA"/>
        </w:rPr>
        <w:t xml:space="preserve">Гавриш Т.М., </w:t>
      </w:r>
      <w:r w:rsidRPr="00082DAC">
        <w:rPr>
          <w:rFonts w:ascii="Times New Roman" w:hAnsi="Times New Roman"/>
          <w:i/>
          <w:sz w:val="28"/>
          <w:szCs w:val="28"/>
          <w:lang w:val="uk-UA"/>
        </w:rPr>
        <w:t>начальник відділу економіки.</w:t>
      </w:r>
    </w:p>
    <w:p w:rsidR="005618BF" w:rsidRPr="00082DAC" w:rsidRDefault="006749D2" w:rsidP="000370C1">
      <w:pPr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 w:rsidRPr="00082DAC">
        <w:rPr>
          <w:rFonts w:ascii="Times New Roman" w:hAnsi="Times New Roman"/>
          <w:sz w:val="28"/>
          <w:szCs w:val="28"/>
          <w:lang w:val="uk-UA"/>
        </w:rPr>
        <w:t>Допові</w:t>
      </w:r>
      <w:r w:rsidR="005618BF" w:rsidRPr="00082DAC">
        <w:rPr>
          <w:rFonts w:ascii="Times New Roman" w:hAnsi="Times New Roman"/>
          <w:sz w:val="28"/>
          <w:szCs w:val="28"/>
          <w:lang w:val="uk-UA"/>
        </w:rPr>
        <w:t>ла</w:t>
      </w:r>
      <w:r w:rsidRPr="00082DAC">
        <w:rPr>
          <w:rFonts w:ascii="Times New Roman" w:hAnsi="Times New Roman"/>
          <w:sz w:val="28"/>
          <w:szCs w:val="28"/>
          <w:lang w:val="uk-UA"/>
        </w:rPr>
        <w:t xml:space="preserve">, що даний проект рішення підготовлений з метою </w:t>
      </w:r>
      <w:r w:rsidR="005618BF" w:rsidRPr="00082DAC">
        <w:rPr>
          <w:rFonts w:ascii="Times New Roman" w:hAnsi="Times New Roman"/>
          <w:bCs/>
          <w:sz w:val="28"/>
          <w:szCs w:val="28"/>
          <w:lang w:val="uk-UA"/>
        </w:rPr>
        <w:t>здійснення контролю на території міста Ніжина за додержанням законодавства про працю та зайнятість населення.</w:t>
      </w:r>
    </w:p>
    <w:p w:rsidR="006749D2" w:rsidRPr="00082DAC" w:rsidRDefault="006749D2" w:rsidP="006749D2">
      <w:pPr>
        <w:rPr>
          <w:rFonts w:ascii="Times New Roman" w:hAnsi="Times New Roman"/>
          <w:b/>
          <w:sz w:val="28"/>
          <w:szCs w:val="28"/>
          <w:lang w:val="uk-UA"/>
        </w:rPr>
      </w:pPr>
      <w:r w:rsidRPr="00082DAC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6749D2" w:rsidRPr="00082DAC" w:rsidRDefault="006749D2" w:rsidP="00363091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82DAC">
        <w:rPr>
          <w:rFonts w:ascii="Times New Roman" w:hAnsi="Times New Roman"/>
          <w:sz w:val="28"/>
          <w:szCs w:val="28"/>
          <w:lang w:val="uk-UA"/>
        </w:rPr>
        <w:t>Підтримати та рекомендувати проект рішення до розгляду на сесії після дотримання термінів оприлюднення.</w:t>
      </w:r>
    </w:p>
    <w:p w:rsidR="006749D2" w:rsidRPr="00082DAC" w:rsidRDefault="006749D2" w:rsidP="006749D2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082DAC">
        <w:rPr>
          <w:b/>
          <w:sz w:val="28"/>
          <w:szCs w:val="28"/>
          <w:lang w:val="uk-UA"/>
        </w:rPr>
        <w:t>ГОЛОСУВАЛИ:</w:t>
      </w:r>
      <w:r w:rsidRPr="00082DAC">
        <w:rPr>
          <w:sz w:val="28"/>
          <w:szCs w:val="28"/>
          <w:lang w:val="uk-UA"/>
        </w:rPr>
        <w:t xml:space="preserve"> «за» – </w:t>
      </w:r>
      <w:r w:rsidR="005618BF" w:rsidRPr="00082DAC">
        <w:rPr>
          <w:sz w:val="28"/>
          <w:szCs w:val="28"/>
          <w:lang w:val="uk-UA"/>
        </w:rPr>
        <w:t>4</w:t>
      </w:r>
      <w:r w:rsidRPr="00082DAC">
        <w:rPr>
          <w:sz w:val="28"/>
          <w:szCs w:val="28"/>
          <w:lang w:val="uk-UA"/>
        </w:rPr>
        <w:t>, «проти» – 0, «утрималися» – 0.</w:t>
      </w:r>
    </w:p>
    <w:p w:rsidR="00D2677C" w:rsidRPr="00082DAC" w:rsidRDefault="00D2677C" w:rsidP="00CE1921">
      <w:pPr>
        <w:ind w:left="360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CE1921" w:rsidRPr="00082DAC" w:rsidRDefault="00CE1921" w:rsidP="00CE1921">
      <w:pPr>
        <w:ind w:left="360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082DAC">
        <w:rPr>
          <w:rFonts w:ascii="Times New Roman" w:hAnsi="Times New Roman"/>
          <w:sz w:val="28"/>
          <w:szCs w:val="28"/>
          <w:u w:val="single"/>
          <w:lang w:val="uk-UA"/>
        </w:rPr>
        <w:lastRenderedPageBreak/>
        <w:t>РІЗНЕ:</w:t>
      </w:r>
    </w:p>
    <w:p w:rsidR="00CE1921" w:rsidRPr="00082DAC" w:rsidRDefault="00CE1921" w:rsidP="00712A7C">
      <w:pPr>
        <w:pStyle w:val="a5"/>
        <w:numPr>
          <w:ilvl w:val="0"/>
          <w:numId w:val="10"/>
        </w:numPr>
        <w:ind w:left="0" w:firstLine="284"/>
        <w:rPr>
          <w:rFonts w:ascii="Times New Roman" w:hAnsi="Times New Roman"/>
          <w:b/>
          <w:sz w:val="28"/>
          <w:szCs w:val="28"/>
        </w:rPr>
      </w:pPr>
      <w:r w:rsidRPr="00082DAC">
        <w:rPr>
          <w:rFonts w:ascii="Times New Roman" w:hAnsi="Times New Roman"/>
          <w:b/>
          <w:sz w:val="28"/>
          <w:szCs w:val="28"/>
          <w:lang w:val="uk-UA" w:eastAsia="en-US"/>
        </w:rPr>
        <w:t xml:space="preserve">Про розгляд інформації начальника Ніжинського відділу поліції </w:t>
      </w:r>
      <w:proofErr w:type="spellStart"/>
      <w:r w:rsidRPr="00082DAC">
        <w:rPr>
          <w:rFonts w:ascii="Times New Roman" w:hAnsi="Times New Roman"/>
          <w:b/>
          <w:sz w:val="28"/>
          <w:szCs w:val="28"/>
          <w:lang w:val="uk-UA" w:eastAsia="en-US"/>
        </w:rPr>
        <w:t>ГУНП</w:t>
      </w:r>
      <w:proofErr w:type="spellEnd"/>
      <w:r w:rsidRPr="00082DAC">
        <w:rPr>
          <w:rFonts w:ascii="Times New Roman" w:hAnsi="Times New Roman"/>
          <w:b/>
          <w:sz w:val="28"/>
          <w:szCs w:val="28"/>
          <w:lang w:val="uk-UA" w:eastAsia="en-US"/>
        </w:rPr>
        <w:t xml:space="preserve"> в Чернігівській області.</w:t>
      </w:r>
    </w:p>
    <w:p w:rsidR="00CE1921" w:rsidRPr="00082DAC" w:rsidRDefault="00CE1921" w:rsidP="00CE1921">
      <w:pPr>
        <w:rPr>
          <w:rFonts w:ascii="Times New Roman" w:hAnsi="Times New Roman"/>
          <w:b/>
          <w:sz w:val="28"/>
          <w:szCs w:val="28"/>
          <w:lang w:val="uk-UA"/>
        </w:rPr>
      </w:pPr>
      <w:r w:rsidRPr="00082DAC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CE1921" w:rsidRPr="00082DAC" w:rsidRDefault="00CE1921" w:rsidP="00CE1921">
      <w:pPr>
        <w:rPr>
          <w:rFonts w:ascii="Times New Roman" w:hAnsi="Times New Roman"/>
          <w:i/>
          <w:sz w:val="28"/>
          <w:szCs w:val="28"/>
          <w:lang w:val="uk-UA"/>
        </w:rPr>
      </w:pPr>
      <w:r w:rsidRPr="00082DAC">
        <w:rPr>
          <w:rFonts w:ascii="Times New Roman" w:hAnsi="Times New Roman"/>
          <w:sz w:val="28"/>
          <w:szCs w:val="28"/>
          <w:lang w:val="uk-UA"/>
        </w:rPr>
        <w:t xml:space="preserve">Бойко  В.А., </w:t>
      </w:r>
      <w:r w:rsidRPr="00082DAC">
        <w:rPr>
          <w:rFonts w:ascii="Times New Roman" w:hAnsi="Times New Roman"/>
          <w:i/>
          <w:sz w:val="28"/>
          <w:szCs w:val="28"/>
          <w:lang w:val="uk-UA"/>
        </w:rPr>
        <w:t xml:space="preserve">начальник Ніжинського відділу поліції </w:t>
      </w:r>
      <w:proofErr w:type="spellStart"/>
      <w:r w:rsidRPr="00082DAC">
        <w:rPr>
          <w:rFonts w:ascii="Times New Roman" w:hAnsi="Times New Roman"/>
          <w:i/>
          <w:sz w:val="28"/>
          <w:szCs w:val="28"/>
          <w:lang w:val="uk-UA"/>
        </w:rPr>
        <w:t>ГУНП</w:t>
      </w:r>
      <w:proofErr w:type="spellEnd"/>
      <w:r w:rsidRPr="00082DAC">
        <w:rPr>
          <w:rFonts w:ascii="Times New Roman" w:hAnsi="Times New Roman"/>
          <w:i/>
          <w:sz w:val="28"/>
          <w:szCs w:val="28"/>
          <w:lang w:val="uk-UA"/>
        </w:rPr>
        <w:t xml:space="preserve"> в Чернігівській області.</w:t>
      </w:r>
    </w:p>
    <w:p w:rsidR="00F334E3" w:rsidRPr="00082DAC" w:rsidRDefault="00F334E3" w:rsidP="00F334E3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082DA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Доповів про виявлені правопорушення на побут</w:t>
      </w:r>
      <w:r w:rsidR="005E7829" w:rsidRPr="00082DA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овому рівні (насильство в сім’ї</w:t>
      </w:r>
      <w:r w:rsidRPr="00082DA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082DA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розпиття</w:t>
      </w:r>
      <w:proofErr w:type="spellEnd"/>
      <w:r w:rsidRPr="00082DA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спиртних напоїв в заборонених місцях та інші правопорушення адміністративного характеру</w:t>
      </w:r>
      <w:r w:rsidR="005E7829" w:rsidRPr="00082DA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</w:t>
      </w:r>
      <w:r w:rsidRPr="00082DA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Надав інформацію про виявлені факти вандалізму, хуліганські дії (розпис стін, заборів), профілактику та виявлення правопорушень </w:t>
      </w:r>
      <w:r w:rsidR="003630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082DA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сфері незаконного обігу наркотичних речовин, тяжких злочинів проти малолітніх і неповнолітніх осіб. Зупинився на статистиці кількості скерованих впроваджень до суду з 01.01.2018 року.</w:t>
      </w:r>
    </w:p>
    <w:p w:rsidR="00DA02C0" w:rsidRPr="00082DAC" w:rsidRDefault="004C7E0E" w:rsidP="00982EE1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082DAC">
        <w:rPr>
          <w:rFonts w:ascii="Times New Roman" w:hAnsi="Times New Roman"/>
          <w:sz w:val="28"/>
          <w:szCs w:val="28"/>
          <w:lang w:val="uk-UA"/>
        </w:rPr>
        <w:t>Зауважив, що</w:t>
      </w:r>
      <w:r w:rsidR="00363091">
        <w:rPr>
          <w:rFonts w:ascii="Times New Roman" w:hAnsi="Times New Roman"/>
          <w:sz w:val="28"/>
          <w:szCs w:val="28"/>
          <w:lang w:val="uk-UA"/>
        </w:rPr>
        <w:t>,</w:t>
      </w:r>
      <w:r w:rsidRPr="00082DAC">
        <w:rPr>
          <w:rFonts w:ascii="Times New Roman" w:hAnsi="Times New Roman"/>
          <w:sz w:val="28"/>
          <w:szCs w:val="28"/>
          <w:lang w:val="uk-UA"/>
        </w:rPr>
        <w:t xml:space="preserve"> якщо брати з</w:t>
      </w:r>
      <w:r w:rsidR="00670E7D" w:rsidRPr="00082DAC">
        <w:rPr>
          <w:rFonts w:ascii="Times New Roman" w:hAnsi="Times New Roman"/>
          <w:sz w:val="28"/>
          <w:szCs w:val="28"/>
          <w:lang w:val="uk-UA"/>
        </w:rPr>
        <w:t xml:space="preserve">агальний стан </w:t>
      </w:r>
      <w:r w:rsidR="00370403" w:rsidRPr="00082DAC">
        <w:rPr>
          <w:rFonts w:ascii="Times New Roman" w:hAnsi="Times New Roman"/>
          <w:sz w:val="28"/>
          <w:szCs w:val="28"/>
          <w:lang w:val="uk-UA"/>
        </w:rPr>
        <w:t xml:space="preserve">злочинності по місту, </w:t>
      </w:r>
      <w:r w:rsidR="00670E7D" w:rsidRPr="00082DAC">
        <w:rPr>
          <w:rFonts w:ascii="Times New Roman" w:hAnsi="Times New Roman"/>
          <w:sz w:val="28"/>
          <w:szCs w:val="28"/>
          <w:lang w:val="uk-UA"/>
        </w:rPr>
        <w:t>т</w:t>
      </w:r>
      <w:r w:rsidR="00363091">
        <w:rPr>
          <w:rFonts w:ascii="Times New Roman" w:hAnsi="Times New Roman"/>
          <w:sz w:val="28"/>
          <w:szCs w:val="28"/>
          <w:lang w:val="uk-UA"/>
        </w:rPr>
        <w:t xml:space="preserve">о спостерігається динаміка зростання </w:t>
      </w:r>
      <w:r w:rsidR="00670E7D" w:rsidRPr="00082DAC">
        <w:rPr>
          <w:rFonts w:ascii="Times New Roman" w:hAnsi="Times New Roman"/>
          <w:sz w:val="28"/>
          <w:szCs w:val="28"/>
          <w:lang w:val="uk-UA"/>
        </w:rPr>
        <w:t xml:space="preserve">за рахунок </w:t>
      </w:r>
      <w:r w:rsidR="00370403" w:rsidRPr="00082DAC">
        <w:rPr>
          <w:rFonts w:ascii="Times New Roman" w:hAnsi="Times New Roman"/>
          <w:sz w:val="28"/>
          <w:szCs w:val="28"/>
          <w:lang w:val="uk-UA"/>
        </w:rPr>
        <w:t xml:space="preserve">збільшення кількості не тяжких злочинів. </w:t>
      </w:r>
      <w:r w:rsidR="00363091">
        <w:rPr>
          <w:rFonts w:ascii="Times New Roman" w:hAnsi="Times New Roman"/>
          <w:sz w:val="28"/>
          <w:szCs w:val="28"/>
          <w:lang w:val="uk-UA"/>
        </w:rPr>
        <w:t>Наголосив, що в</w:t>
      </w:r>
      <w:r w:rsidR="00370403" w:rsidRPr="00082DAC">
        <w:rPr>
          <w:rFonts w:ascii="Times New Roman" w:hAnsi="Times New Roman"/>
          <w:sz w:val="28"/>
          <w:szCs w:val="28"/>
          <w:lang w:val="uk-UA"/>
        </w:rPr>
        <w:t xml:space="preserve">ідповідно </w:t>
      </w:r>
      <w:r w:rsidR="002C162E" w:rsidRPr="00082DAC">
        <w:rPr>
          <w:rFonts w:ascii="Times New Roman" w:hAnsi="Times New Roman"/>
          <w:sz w:val="28"/>
          <w:szCs w:val="28"/>
          <w:lang w:val="uk-UA"/>
        </w:rPr>
        <w:t xml:space="preserve">до статистики спостерігається зменшення </w:t>
      </w:r>
      <w:r w:rsidR="00363091">
        <w:rPr>
          <w:rFonts w:ascii="Times New Roman" w:hAnsi="Times New Roman"/>
          <w:sz w:val="28"/>
          <w:szCs w:val="28"/>
          <w:lang w:val="uk-UA"/>
        </w:rPr>
        <w:t xml:space="preserve">кількості </w:t>
      </w:r>
      <w:r w:rsidR="002C162E" w:rsidRPr="00082DAC">
        <w:rPr>
          <w:rFonts w:ascii="Times New Roman" w:hAnsi="Times New Roman"/>
          <w:sz w:val="28"/>
          <w:szCs w:val="28"/>
          <w:lang w:val="uk-UA"/>
        </w:rPr>
        <w:t xml:space="preserve">тяжких </w:t>
      </w:r>
      <w:r w:rsidR="008E4220" w:rsidRPr="00082DAC">
        <w:rPr>
          <w:rFonts w:ascii="Times New Roman" w:hAnsi="Times New Roman"/>
          <w:sz w:val="28"/>
          <w:szCs w:val="28"/>
          <w:lang w:val="uk-UA"/>
        </w:rPr>
        <w:t>злочинів (протягом трьох місяців поточного року зареєстрова</w:t>
      </w:r>
      <w:r w:rsidR="00BB46EE" w:rsidRPr="00082DAC">
        <w:rPr>
          <w:rFonts w:ascii="Times New Roman" w:hAnsi="Times New Roman"/>
          <w:sz w:val="28"/>
          <w:szCs w:val="28"/>
          <w:lang w:val="uk-UA"/>
        </w:rPr>
        <w:t>но 73 випадки скоєних злочинів, які</w:t>
      </w:r>
      <w:r w:rsidR="008E4220" w:rsidRPr="00082DAC">
        <w:rPr>
          <w:rFonts w:ascii="Times New Roman" w:hAnsi="Times New Roman"/>
          <w:sz w:val="28"/>
          <w:szCs w:val="28"/>
          <w:lang w:val="uk-UA"/>
        </w:rPr>
        <w:t xml:space="preserve"> несуть важкий характер з  них по 50  встановлені особи)</w:t>
      </w:r>
      <w:r w:rsidR="00363091">
        <w:rPr>
          <w:rFonts w:ascii="Times New Roman" w:hAnsi="Times New Roman"/>
          <w:sz w:val="28"/>
          <w:szCs w:val="28"/>
          <w:lang w:val="uk-UA"/>
        </w:rPr>
        <w:t>. Повідомив, що</w:t>
      </w:r>
      <w:r w:rsidR="006C05CB" w:rsidRPr="00082DAC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363091">
        <w:rPr>
          <w:rFonts w:ascii="Times New Roman" w:hAnsi="Times New Roman"/>
          <w:sz w:val="28"/>
          <w:szCs w:val="28"/>
          <w:lang w:val="uk-UA"/>
        </w:rPr>
        <w:t>нинішньому</w:t>
      </w:r>
      <w:r w:rsidR="006C05CB" w:rsidRPr="00082DAC">
        <w:rPr>
          <w:rFonts w:ascii="Times New Roman" w:hAnsi="Times New Roman"/>
          <w:sz w:val="28"/>
          <w:szCs w:val="28"/>
          <w:lang w:val="uk-UA"/>
        </w:rPr>
        <w:t xml:space="preserve"> роц</w:t>
      </w:r>
      <w:r w:rsidR="00BB46EE" w:rsidRPr="00082DAC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6C05CB" w:rsidRPr="00082DAC">
        <w:rPr>
          <w:rFonts w:ascii="Times New Roman" w:hAnsi="Times New Roman"/>
          <w:sz w:val="28"/>
          <w:szCs w:val="28"/>
          <w:lang w:val="uk-UA"/>
        </w:rPr>
        <w:t>не зареєстровано жодного випадку вбивства, жодного розбійного нападу та жодного випадку незаконного заволодіння транспортним засобом.</w:t>
      </w:r>
    </w:p>
    <w:p w:rsidR="00670E7D" w:rsidRPr="00363091" w:rsidRDefault="00DA02C0" w:rsidP="00982EE1">
      <w:pPr>
        <w:ind w:firstLine="709"/>
        <w:rPr>
          <w:rFonts w:ascii="Times New Roman" w:hAnsi="Times New Roman"/>
          <w:sz w:val="28"/>
          <w:szCs w:val="28"/>
        </w:rPr>
      </w:pPr>
      <w:r w:rsidRPr="00082DAC">
        <w:rPr>
          <w:rFonts w:ascii="Times New Roman" w:hAnsi="Times New Roman"/>
          <w:sz w:val="28"/>
          <w:szCs w:val="28"/>
          <w:lang w:val="uk-UA"/>
        </w:rPr>
        <w:t xml:space="preserve">Наголосив, що 50% злочинів – це крадіжки. Зареєстровано 137 крадіжок, з яких 44 крадіжки </w:t>
      </w:r>
      <w:r w:rsidR="006125CF" w:rsidRPr="00082DAC">
        <w:rPr>
          <w:rFonts w:ascii="Times New Roman" w:hAnsi="Times New Roman"/>
          <w:sz w:val="28"/>
          <w:szCs w:val="28"/>
          <w:lang w:val="uk-UA"/>
        </w:rPr>
        <w:t>мають кваліфікований характер, н</w:t>
      </w:r>
      <w:r w:rsidR="00D665B4" w:rsidRPr="00082DAC">
        <w:rPr>
          <w:rFonts w:ascii="Times New Roman" w:hAnsi="Times New Roman"/>
          <w:sz w:val="28"/>
          <w:szCs w:val="28"/>
          <w:lang w:val="uk-UA"/>
        </w:rPr>
        <w:t>а даний час розкрито 30</w:t>
      </w:r>
      <w:r w:rsidR="006125CF" w:rsidRPr="00082DAC">
        <w:rPr>
          <w:rFonts w:ascii="Times New Roman" w:hAnsi="Times New Roman"/>
          <w:sz w:val="28"/>
          <w:szCs w:val="28"/>
          <w:lang w:val="uk-UA"/>
        </w:rPr>
        <w:t>.</w:t>
      </w:r>
    </w:p>
    <w:p w:rsidR="00EE3E6E" w:rsidRPr="00082DAC" w:rsidRDefault="00363091" w:rsidP="00EE3E6E">
      <w:pPr>
        <w:ind w:firstLine="709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Відмітив</w:t>
      </w:r>
      <w:r w:rsidR="00572495" w:rsidRPr="00082DAC">
        <w:rPr>
          <w:rFonts w:ascii="Times New Roman" w:hAnsi="Times New Roman"/>
          <w:sz w:val="28"/>
          <w:szCs w:val="28"/>
          <w:lang w:val="uk-UA"/>
        </w:rPr>
        <w:t xml:space="preserve">, що збільшилась кількість </w:t>
      </w:r>
      <w:r w:rsidR="00B37F82" w:rsidRPr="00082DAC">
        <w:rPr>
          <w:rFonts w:ascii="Times New Roman" w:hAnsi="Times New Roman"/>
          <w:sz w:val="28"/>
          <w:szCs w:val="28"/>
          <w:lang w:val="uk-UA"/>
        </w:rPr>
        <w:t xml:space="preserve">зареєстрованих фактів </w:t>
      </w:r>
      <w:r w:rsidR="00572495" w:rsidRPr="00082DAC">
        <w:rPr>
          <w:rFonts w:ascii="Times New Roman" w:hAnsi="Times New Roman"/>
          <w:sz w:val="28"/>
          <w:szCs w:val="28"/>
          <w:lang w:val="uk-UA"/>
        </w:rPr>
        <w:t xml:space="preserve">виявлення </w:t>
      </w:r>
      <w:r w:rsidR="004E1103" w:rsidRPr="00082DAC">
        <w:rPr>
          <w:rFonts w:ascii="Times New Roman" w:hAnsi="Times New Roman"/>
          <w:sz w:val="28"/>
          <w:szCs w:val="28"/>
          <w:lang w:val="uk-UA"/>
        </w:rPr>
        <w:t>наркотичних засобів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="00B37F82" w:rsidRPr="00082DAC">
        <w:rPr>
          <w:rFonts w:ascii="Times New Roman" w:hAnsi="Times New Roman"/>
          <w:sz w:val="28"/>
          <w:szCs w:val="28"/>
          <w:lang w:val="uk-UA"/>
        </w:rPr>
        <w:t xml:space="preserve">на сьогоднішній день </w:t>
      </w:r>
      <w:r w:rsidR="00A020C0" w:rsidRPr="00082DAC">
        <w:rPr>
          <w:rFonts w:ascii="Times New Roman" w:hAnsi="Times New Roman"/>
          <w:sz w:val="28"/>
          <w:szCs w:val="28"/>
          <w:lang w:val="uk-UA"/>
        </w:rPr>
        <w:t xml:space="preserve">зареєстровано викритих 30, з них 8 </w:t>
      </w:r>
      <w:proofErr w:type="spellStart"/>
      <w:r w:rsidR="00A020C0" w:rsidRPr="00082DAC">
        <w:rPr>
          <w:rFonts w:ascii="Times New Roman" w:hAnsi="Times New Roman"/>
          <w:sz w:val="28"/>
          <w:szCs w:val="28"/>
          <w:lang w:val="uk-UA"/>
        </w:rPr>
        <w:t>збутів</w:t>
      </w:r>
      <w:proofErr w:type="spellEnd"/>
      <w:r w:rsidR="00A020C0" w:rsidRPr="00082DAC">
        <w:rPr>
          <w:rFonts w:ascii="Times New Roman" w:hAnsi="Times New Roman"/>
          <w:sz w:val="28"/>
          <w:szCs w:val="28"/>
          <w:lang w:val="uk-UA"/>
        </w:rPr>
        <w:t>.</w:t>
      </w:r>
      <w:r w:rsidR="006472B3" w:rsidRPr="00082DAC">
        <w:rPr>
          <w:rFonts w:ascii="Times New Roman" w:hAnsi="Times New Roman"/>
          <w:sz w:val="28"/>
          <w:szCs w:val="28"/>
          <w:lang w:val="uk-UA"/>
        </w:rPr>
        <w:t xml:space="preserve"> Зауважив, що відповідно до підсумків І кварталу</w:t>
      </w:r>
      <w:r w:rsidR="0060156C" w:rsidRPr="00082DAC">
        <w:rPr>
          <w:rFonts w:ascii="Times New Roman" w:hAnsi="Times New Roman"/>
          <w:sz w:val="28"/>
          <w:szCs w:val="28"/>
          <w:lang w:val="uk-UA"/>
        </w:rPr>
        <w:t>, всіма підрозділами в Чернігівській області</w:t>
      </w:r>
      <w:r w:rsidR="006472B3" w:rsidRPr="00082DAC">
        <w:rPr>
          <w:rFonts w:ascii="Times New Roman" w:hAnsi="Times New Roman"/>
          <w:sz w:val="28"/>
          <w:szCs w:val="28"/>
          <w:lang w:val="uk-UA"/>
        </w:rPr>
        <w:t xml:space="preserve"> було вилучено 38 </w:t>
      </w:r>
      <w:r>
        <w:rPr>
          <w:rFonts w:ascii="Times New Roman" w:hAnsi="Times New Roman"/>
          <w:sz w:val="28"/>
          <w:szCs w:val="28"/>
          <w:lang w:val="uk-UA"/>
        </w:rPr>
        <w:t>кг наркотичних засобів з них 26 </w:t>
      </w:r>
      <w:r w:rsidR="006472B3" w:rsidRPr="00082DAC">
        <w:rPr>
          <w:rFonts w:ascii="Times New Roman" w:hAnsi="Times New Roman"/>
          <w:sz w:val="28"/>
          <w:szCs w:val="28"/>
          <w:lang w:val="uk-UA"/>
        </w:rPr>
        <w:t xml:space="preserve">вилучено в </w:t>
      </w:r>
      <w:proofErr w:type="spellStart"/>
      <w:r w:rsidR="006472B3" w:rsidRPr="00082DAC"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 w:rsidR="006472B3" w:rsidRPr="00082DAC">
        <w:rPr>
          <w:rFonts w:ascii="Times New Roman" w:hAnsi="Times New Roman"/>
          <w:sz w:val="28"/>
          <w:szCs w:val="28"/>
          <w:lang w:val="uk-UA"/>
        </w:rPr>
        <w:t>.</w:t>
      </w:r>
      <w:r w:rsidR="0038225C" w:rsidRPr="00082DAC">
        <w:rPr>
          <w:rFonts w:ascii="Times New Roman" w:hAnsi="Times New Roman"/>
          <w:sz w:val="28"/>
          <w:szCs w:val="28"/>
          <w:lang w:val="uk-UA"/>
        </w:rPr>
        <w:t xml:space="preserve"> Наголосив на складності</w:t>
      </w:r>
      <w:r w:rsidR="00CC7123" w:rsidRPr="00082DAC">
        <w:rPr>
          <w:rFonts w:ascii="Times New Roman" w:hAnsi="Times New Roman"/>
          <w:sz w:val="28"/>
          <w:szCs w:val="28"/>
          <w:lang w:val="uk-UA"/>
        </w:rPr>
        <w:t xml:space="preserve"> процесу</w:t>
      </w:r>
      <w:r w:rsidR="0038225C" w:rsidRPr="00082DAC">
        <w:rPr>
          <w:rFonts w:ascii="Times New Roman" w:hAnsi="Times New Roman"/>
          <w:sz w:val="28"/>
          <w:szCs w:val="28"/>
          <w:lang w:val="uk-UA"/>
        </w:rPr>
        <w:t xml:space="preserve"> викриття збуту </w:t>
      </w:r>
      <w:r w:rsidR="0038225C" w:rsidRPr="00082DAC">
        <w:rPr>
          <w:rFonts w:ascii="Times New Roman" w:hAnsi="Times New Roman"/>
          <w:sz w:val="28"/>
          <w:szCs w:val="28"/>
          <w:lang w:val="uk-UA"/>
        </w:rPr>
        <w:lastRenderedPageBreak/>
        <w:t xml:space="preserve">наркотичних речовин, які реалізовуються через мережу </w:t>
      </w:r>
      <w:proofErr w:type="spellStart"/>
      <w:r w:rsidR="0038225C" w:rsidRPr="00082DAC">
        <w:rPr>
          <w:rFonts w:ascii="Times New Roman" w:hAnsi="Times New Roman"/>
          <w:sz w:val="28"/>
          <w:szCs w:val="28"/>
          <w:lang w:val="uk-UA"/>
        </w:rPr>
        <w:t>Інтернет</w:t>
      </w:r>
      <w:r w:rsidR="00080C61">
        <w:rPr>
          <w:rFonts w:ascii="Times New Roman" w:hAnsi="Times New Roman"/>
          <w:sz w:val="28"/>
          <w:szCs w:val="28"/>
          <w:lang w:val="uk-UA"/>
        </w:rPr>
        <w:t>.С</w:t>
      </w:r>
      <w:r w:rsidR="00CC7123" w:rsidRPr="00082DAC">
        <w:rPr>
          <w:rFonts w:ascii="Times New Roman" w:hAnsi="Times New Roman"/>
          <w:sz w:val="28"/>
          <w:szCs w:val="28"/>
          <w:lang w:val="uk-UA"/>
        </w:rPr>
        <w:t>кладність</w:t>
      </w:r>
      <w:proofErr w:type="spellEnd"/>
      <w:r w:rsidR="00CC7123" w:rsidRPr="00082DAC">
        <w:rPr>
          <w:rFonts w:ascii="Times New Roman" w:hAnsi="Times New Roman"/>
          <w:sz w:val="28"/>
          <w:szCs w:val="28"/>
          <w:lang w:val="uk-UA"/>
        </w:rPr>
        <w:t xml:space="preserve"> полягає в тому, що </w:t>
      </w:r>
      <w:r w:rsidR="00EA545C" w:rsidRPr="00082DAC">
        <w:rPr>
          <w:rFonts w:ascii="Times New Roman" w:hAnsi="Times New Roman"/>
          <w:sz w:val="28"/>
          <w:szCs w:val="28"/>
          <w:lang w:val="uk-UA"/>
        </w:rPr>
        <w:t>адміністрування сайтів зазвичай відбувається з територій інших країн, закрити доступ до сайт</w:t>
      </w:r>
      <w:r w:rsidR="0060156C" w:rsidRPr="00082DAC">
        <w:rPr>
          <w:rFonts w:ascii="Times New Roman" w:hAnsi="Times New Roman"/>
          <w:sz w:val="28"/>
          <w:szCs w:val="28"/>
          <w:lang w:val="uk-UA"/>
        </w:rPr>
        <w:t>ів</w:t>
      </w:r>
      <w:r w:rsidR="00EA545C" w:rsidRPr="00082DAC">
        <w:rPr>
          <w:rFonts w:ascii="Times New Roman" w:hAnsi="Times New Roman"/>
          <w:sz w:val="28"/>
          <w:szCs w:val="28"/>
          <w:lang w:val="uk-UA"/>
        </w:rPr>
        <w:t xml:space="preserve"> заборонено Законодавство</w:t>
      </w:r>
      <w:r w:rsidR="00B86BC5" w:rsidRPr="00082DAC">
        <w:rPr>
          <w:rFonts w:ascii="Times New Roman" w:hAnsi="Times New Roman"/>
          <w:sz w:val="28"/>
          <w:szCs w:val="28"/>
          <w:lang w:val="uk-UA"/>
        </w:rPr>
        <w:t xml:space="preserve">м </w:t>
      </w:r>
      <w:proofErr w:type="spellStart"/>
      <w:r w:rsidR="00B86BC5" w:rsidRPr="00082DAC">
        <w:rPr>
          <w:rFonts w:ascii="Times New Roman" w:hAnsi="Times New Roman"/>
          <w:sz w:val="28"/>
          <w:szCs w:val="28"/>
          <w:lang w:val="uk-UA"/>
        </w:rPr>
        <w:t>України</w:t>
      </w:r>
      <w:r w:rsidR="00080C61">
        <w:rPr>
          <w:rFonts w:ascii="Times New Roman" w:hAnsi="Times New Roman"/>
          <w:sz w:val="28"/>
          <w:szCs w:val="28"/>
          <w:lang w:val="uk-UA"/>
        </w:rPr>
        <w:t>.І</w:t>
      </w:r>
      <w:r w:rsidR="00B86BC5" w:rsidRPr="00082DAC">
        <w:rPr>
          <w:rFonts w:ascii="Times New Roman" w:hAnsi="Times New Roman"/>
          <w:sz w:val="28"/>
          <w:szCs w:val="28"/>
          <w:lang w:val="uk-UA"/>
        </w:rPr>
        <w:t>ншим</w:t>
      </w:r>
      <w:proofErr w:type="spellEnd"/>
      <w:r w:rsidR="00B86BC5" w:rsidRPr="00082DAC">
        <w:rPr>
          <w:rFonts w:ascii="Times New Roman" w:hAnsi="Times New Roman"/>
          <w:sz w:val="28"/>
          <w:szCs w:val="28"/>
          <w:lang w:val="uk-UA"/>
        </w:rPr>
        <w:t xml:space="preserve"> фактом, який затримує </w:t>
      </w:r>
      <w:r w:rsidR="002A4EBA" w:rsidRPr="00082DAC">
        <w:rPr>
          <w:rFonts w:ascii="Times New Roman" w:hAnsi="Times New Roman"/>
          <w:sz w:val="28"/>
          <w:szCs w:val="28"/>
          <w:lang w:val="uk-UA"/>
        </w:rPr>
        <w:t xml:space="preserve">процес викриття злочинів </w:t>
      </w:r>
      <w:r w:rsidR="0060156C" w:rsidRPr="00082DAC">
        <w:rPr>
          <w:rFonts w:ascii="Times New Roman" w:hAnsi="Times New Roman"/>
          <w:sz w:val="28"/>
          <w:szCs w:val="28"/>
          <w:lang w:val="uk-UA"/>
        </w:rPr>
        <w:t xml:space="preserve">даного характеру </w:t>
      </w:r>
      <w:r>
        <w:rPr>
          <w:rFonts w:ascii="Times New Roman" w:hAnsi="Times New Roman"/>
          <w:sz w:val="28"/>
          <w:szCs w:val="28"/>
          <w:lang w:val="uk-UA"/>
        </w:rPr>
        <w:t xml:space="preserve">це те, що </w:t>
      </w:r>
      <w:r w:rsidR="002A4EBA" w:rsidRPr="00082DAC">
        <w:rPr>
          <w:rFonts w:ascii="Times New Roman" w:hAnsi="Times New Roman"/>
          <w:sz w:val="28"/>
          <w:szCs w:val="28"/>
          <w:lang w:val="uk-UA"/>
        </w:rPr>
        <w:t>розрахунок безпосередніх споживачів здійснюється через електронні гаманці, які створюються на одноразовій основі.</w:t>
      </w:r>
      <w:r w:rsidR="00EE3E6E" w:rsidRPr="00082DAC">
        <w:rPr>
          <w:rFonts w:ascii="Times New Roman" w:hAnsi="Times New Roman"/>
          <w:sz w:val="28"/>
          <w:szCs w:val="28"/>
          <w:lang w:val="uk-UA"/>
        </w:rPr>
        <w:t xml:space="preserve">  Зупинився на роз’ясненні ситуації стосовно </w:t>
      </w:r>
      <w:r w:rsidR="00EE3E6E" w:rsidRPr="00082DAC">
        <w:rPr>
          <w:rFonts w:ascii="Times New Roman" w:hAnsi="Times New Roman"/>
          <w:sz w:val="28"/>
          <w:szCs w:val="28"/>
          <w:lang w:val="uk-UA" w:eastAsia="en-US"/>
        </w:rPr>
        <w:t>проведення невідомими особами активної агітації та реклами наркотичних речовин в місті, а саме  розповсюдженні надписів на будинках, парканах, тощо з</w:t>
      </w:r>
      <w:r w:rsidR="00080C61">
        <w:rPr>
          <w:rFonts w:ascii="Times New Roman" w:hAnsi="Times New Roman"/>
          <w:sz w:val="28"/>
          <w:szCs w:val="28"/>
          <w:lang w:val="uk-UA" w:eastAsia="en-US"/>
        </w:rPr>
        <w:t xml:space="preserve"> рекламою наркотиків та адресою</w:t>
      </w:r>
      <w:r w:rsidR="00EE3E6E" w:rsidRPr="00082DAC">
        <w:rPr>
          <w:rFonts w:ascii="Times New Roman" w:hAnsi="Times New Roman"/>
          <w:sz w:val="28"/>
          <w:szCs w:val="28"/>
          <w:lang w:val="uk-UA" w:eastAsia="en-US"/>
        </w:rPr>
        <w:t xml:space="preserve"> в програмі «</w:t>
      </w:r>
      <w:proofErr w:type="spellStart"/>
      <w:r w:rsidR="00EE3E6E" w:rsidRPr="00082DAC">
        <w:rPr>
          <w:rFonts w:ascii="Times New Roman" w:hAnsi="Times New Roman"/>
          <w:sz w:val="28"/>
          <w:szCs w:val="28"/>
          <w:lang w:val="en-US" w:eastAsia="en-US"/>
        </w:rPr>
        <w:t>Viber</w:t>
      </w:r>
      <w:proofErr w:type="spellEnd"/>
      <w:r w:rsidR="0060156C" w:rsidRPr="00082DAC">
        <w:rPr>
          <w:rFonts w:ascii="Times New Roman" w:hAnsi="Times New Roman"/>
          <w:sz w:val="28"/>
          <w:szCs w:val="28"/>
          <w:lang w:val="uk-UA" w:eastAsia="en-US"/>
        </w:rPr>
        <w:t xml:space="preserve">», </w:t>
      </w:r>
      <w:r w:rsidR="00080C61">
        <w:rPr>
          <w:rFonts w:ascii="Times New Roman" w:hAnsi="Times New Roman"/>
          <w:sz w:val="28"/>
          <w:szCs w:val="28"/>
          <w:lang w:val="uk-UA" w:eastAsia="en-US"/>
        </w:rPr>
        <w:t>з</w:t>
      </w:r>
      <w:r w:rsidR="0060156C" w:rsidRPr="00082DAC">
        <w:rPr>
          <w:rFonts w:ascii="Times New Roman" w:hAnsi="Times New Roman"/>
          <w:sz w:val="28"/>
          <w:szCs w:val="28"/>
          <w:lang w:val="uk-UA" w:eastAsia="en-US"/>
        </w:rPr>
        <w:t xml:space="preserve">а якою можливо домовитись </w:t>
      </w:r>
      <w:r w:rsidR="00EE3E6E" w:rsidRPr="00082DAC">
        <w:rPr>
          <w:rFonts w:ascii="Times New Roman" w:hAnsi="Times New Roman"/>
          <w:sz w:val="28"/>
          <w:szCs w:val="28"/>
          <w:lang w:val="uk-UA" w:eastAsia="en-US"/>
        </w:rPr>
        <w:t>про їх придбання. Доповів, що відкрито кримінальне впровадження за ст.3</w:t>
      </w:r>
      <w:r w:rsidR="00080C61">
        <w:rPr>
          <w:rFonts w:ascii="Times New Roman" w:hAnsi="Times New Roman"/>
          <w:sz w:val="28"/>
          <w:szCs w:val="28"/>
          <w:lang w:val="uk-UA" w:eastAsia="en-US"/>
        </w:rPr>
        <w:t>07 Кримінального Кодексу України</w:t>
      </w:r>
      <w:r w:rsidR="00EE3E6E" w:rsidRPr="00082DAC">
        <w:rPr>
          <w:rFonts w:ascii="Times New Roman" w:hAnsi="Times New Roman"/>
          <w:sz w:val="28"/>
          <w:szCs w:val="28"/>
          <w:lang w:val="uk-UA" w:eastAsia="en-US"/>
        </w:rPr>
        <w:t xml:space="preserve"> за фактом повідомлення в мережі Інтернет про написи на стінах по місту Ніжин</w:t>
      </w:r>
      <w:r w:rsidR="0060156C" w:rsidRPr="00082DAC">
        <w:rPr>
          <w:rFonts w:ascii="Times New Roman" w:hAnsi="Times New Roman"/>
          <w:sz w:val="28"/>
          <w:szCs w:val="28"/>
          <w:lang w:val="uk-UA" w:eastAsia="en-US"/>
        </w:rPr>
        <w:t>у</w:t>
      </w:r>
      <w:r w:rsidR="00EE3E6E" w:rsidRPr="00082DAC">
        <w:rPr>
          <w:rFonts w:ascii="Times New Roman" w:hAnsi="Times New Roman"/>
          <w:sz w:val="28"/>
          <w:szCs w:val="28"/>
          <w:lang w:val="uk-UA" w:eastAsia="en-US"/>
        </w:rPr>
        <w:t>, на даний час проводяться відповідні заходи в рамках відповідного впровадження.</w:t>
      </w:r>
    </w:p>
    <w:p w:rsidR="007766B5" w:rsidRPr="00082DAC" w:rsidRDefault="007766B5" w:rsidP="00EE3E6E">
      <w:pPr>
        <w:ind w:firstLine="709"/>
        <w:rPr>
          <w:rFonts w:ascii="Times New Roman" w:hAnsi="Times New Roman"/>
          <w:sz w:val="28"/>
          <w:szCs w:val="28"/>
          <w:lang w:val="uk-UA" w:eastAsia="en-US"/>
        </w:rPr>
      </w:pPr>
      <w:r w:rsidRPr="00082DAC">
        <w:rPr>
          <w:rFonts w:ascii="Times New Roman" w:hAnsi="Times New Roman"/>
          <w:sz w:val="28"/>
          <w:szCs w:val="28"/>
          <w:lang w:val="uk-UA" w:eastAsia="en-US"/>
        </w:rPr>
        <w:t>Доповів про стан справи стосовно вчинення злочину (а саме фізичного насилля над малолітньою дитиною), який стався нещодавно в Ніжинському районі. Зауваж</w:t>
      </w:r>
      <w:r w:rsidR="00080C61">
        <w:rPr>
          <w:rFonts w:ascii="Times New Roman" w:hAnsi="Times New Roman"/>
          <w:sz w:val="28"/>
          <w:szCs w:val="28"/>
          <w:lang w:val="uk-UA" w:eastAsia="en-US"/>
        </w:rPr>
        <w:t>ив</w:t>
      </w:r>
      <w:r w:rsidRPr="00082DAC">
        <w:rPr>
          <w:rFonts w:ascii="Times New Roman" w:hAnsi="Times New Roman"/>
          <w:sz w:val="28"/>
          <w:szCs w:val="28"/>
          <w:lang w:val="uk-UA" w:eastAsia="en-US"/>
        </w:rPr>
        <w:t xml:space="preserve">, що ця справа на особливому контролі Обласної </w:t>
      </w:r>
      <w:r w:rsidR="0060156C" w:rsidRPr="00082DAC">
        <w:rPr>
          <w:rFonts w:ascii="Times New Roman" w:hAnsi="Times New Roman"/>
          <w:sz w:val="28"/>
          <w:szCs w:val="28"/>
          <w:lang w:val="uk-UA" w:eastAsia="en-US"/>
        </w:rPr>
        <w:t>та Ніжинської прокуратури, п</w:t>
      </w:r>
      <w:r w:rsidRPr="00082DAC">
        <w:rPr>
          <w:rFonts w:ascii="Times New Roman" w:hAnsi="Times New Roman"/>
          <w:sz w:val="28"/>
          <w:szCs w:val="28"/>
          <w:lang w:val="uk-UA" w:eastAsia="en-US"/>
        </w:rPr>
        <w:t>ризначені всі необхідні експертизи, після отримання результатів</w:t>
      </w:r>
      <w:r w:rsidR="0060156C" w:rsidRPr="00082DAC">
        <w:rPr>
          <w:rFonts w:ascii="Times New Roman" w:hAnsi="Times New Roman"/>
          <w:sz w:val="28"/>
          <w:szCs w:val="28"/>
          <w:lang w:val="uk-UA" w:eastAsia="en-US"/>
        </w:rPr>
        <w:t xml:space="preserve"> яких</w:t>
      </w:r>
      <w:r w:rsidR="00080C61">
        <w:rPr>
          <w:rFonts w:ascii="Times New Roman" w:hAnsi="Times New Roman"/>
          <w:sz w:val="28"/>
          <w:szCs w:val="28"/>
          <w:lang w:val="uk-UA" w:eastAsia="en-US"/>
        </w:rPr>
        <w:t>,</w:t>
      </w:r>
      <w:r w:rsidRPr="00082DAC">
        <w:rPr>
          <w:rFonts w:ascii="Times New Roman" w:hAnsi="Times New Roman"/>
          <w:sz w:val="28"/>
          <w:szCs w:val="28"/>
          <w:lang w:val="uk-UA" w:eastAsia="en-US"/>
        </w:rPr>
        <w:t xml:space="preserve"> дії підозрюваного </w:t>
      </w:r>
      <w:proofErr w:type="spellStart"/>
      <w:r w:rsidR="00080C61" w:rsidRPr="00082DAC">
        <w:rPr>
          <w:rFonts w:ascii="Times New Roman" w:hAnsi="Times New Roman"/>
          <w:sz w:val="28"/>
          <w:szCs w:val="28"/>
          <w:lang w:val="uk-UA" w:eastAsia="en-US"/>
        </w:rPr>
        <w:t>будуть</w:t>
      </w:r>
      <w:r w:rsidRPr="00082DAC">
        <w:rPr>
          <w:rFonts w:ascii="Times New Roman" w:hAnsi="Times New Roman"/>
          <w:sz w:val="28"/>
          <w:szCs w:val="28"/>
          <w:lang w:val="uk-UA" w:eastAsia="en-US"/>
        </w:rPr>
        <w:t>додатково</w:t>
      </w:r>
      <w:proofErr w:type="spellEnd"/>
      <w:r w:rsidRPr="00082DAC">
        <w:rPr>
          <w:rFonts w:ascii="Times New Roman" w:hAnsi="Times New Roman"/>
          <w:sz w:val="28"/>
          <w:szCs w:val="28"/>
          <w:lang w:val="uk-UA" w:eastAsia="en-US"/>
        </w:rPr>
        <w:t xml:space="preserve"> кваліфіковані іншими статтями Кримінального К</w:t>
      </w:r>
      <w:r w:rsidR="00E90E06" w:rsidRPr="00082DAC">
        <w:rPr>
          <w:rFonts w:ascii="Times New Roman" w:hAnsi="Times New Roman"/>
          <w:sz w:val="28"/>
          <w:szCs w:val="28"/>
          <w:lang w:val="uk-UA" w:eastAsia="en-US"/>
        </w:rPr>
        <w:t>одекс (ст.127 – катування)</w:t>
      </w:r>
      <w:r w:rsidRPr="00082DAC">
        <w:rPr>
          <w:rFonts w:ascii="Times New Roman" w:hAnsi="Times New Roman"/>
          <w:sz w:val="28"/>
          <w:szCs w:val="28"/>
          <w:lang w:val="uk-UA" w:eastAsia="en-US"/>
        </w:rPr>
        <w:t>.</w:t>
      </w:r>
    </w:p>
    <w:p w:rsidR="00472D7E" w:rsidRPr="00082DAC" w:rsidRDefault="002C19FA" w:rsidP="00EE3E6E">
      <w:pPr>
        <w:ind w:firstLine="709"/>
        <w:rPr>
          <w:rFonts w:ascii="Times New Roman" w:hAnsi="Times New Roman"/>
          <w:sz w:val="28"/>
          <w:szCs w:val="28"/>
          <w:lang w:val="uk-UA" w:eastAsia="en-US"/>
        </w:rPr>
      </w:pPr>
      <w:r w:rsidRPr="00082DAC">
        <w:rPr>
          <w:rFonts w:ascii="Times New Roman" w:hAnsi="Times New Roman"/>
          <w:sz w:val="28"/>
          <w:szCs w:val="28"/>
          <w:lang w:val="uk-UA" w:eastAsia="en-US"/>
        </w:rPr>
        <w:t>Зауважив, що склалас</w:t>
      </w:r>
      <w:r w:rsidR="00080C61">
        <w:rPr>
          <w:rFonts w:ascii="Times New Roman" w:hAnsi="Times New Roman"/>
          <w:sz w:val="28"/>
          <w:szCs w:val="28"/>
          <w:lang w:val="uk-UA" w:eastAsia="en-US"/>
        </w:rPr>
        <w:t>я</w:t>
      </w:r>
      <w:r w:rsidRPr="00082DAC">
        <w:rPr>
          <w:rFonts w:ascii="Times New Roman" w:hAnsi="Times New Roman"/>
          <w:sz w:val="28"/>
          <w:szCs w:val="28"/>
          <w:lang w:val="uk-UA" w:eastAsia="en-US"/>
        </w:rPr>
        <w:t xml:space="preserve"> складна ситуація з викриттям злочинів «самогоноваріння» та його збуту, адже Законодавством України не передбачено чіткого механізму документування злочинів даного характеру.</w:t>
      </w:r>
    </w:p>
    <w:p w:rsidR="00D71444" w:rsidRPr="00082DAC" w:rsidRDefault="00D71444" w:rsidP="00EE3E6E">
      <w:pPr>
        <w:ind w:firstLine="709"/>
        <w:rPr>
          <w:rFonts w:ascii="Times New Roman" w:hAnsi="Times New Roman"/>
          <w:sz w:val="28"/>
          <w:szCs w:val="28"/>
          <w:lang w:val="uk-UA" w:eastAsia="en-US"/>
        </w:rPr>
      </w:pPr>
      <w:r w:rsidRPr="00082DAC">
        <w:rPr>
          <w:rFonts w:ascii="Times New Roman" w:hAnsi="Times New Roman"/>
          <w:sz w:val="28"/>
          <w:szCs w:val="28"/>
          <w:lang w:val="uk-UA" w:eastAsia="en-US"/>
        </w:rPr>
        <w:t>Зупинився на перспективах створення пішого патруля поліції в місті, що сприятиме більш якісному збереженню порядку в місті.</w:t>
      </w:r>
    </w:p>
    <w:p w:rsidR="00832B75" w:rsidRPr="00082DAC" w:rsidRDefault="00832B75" w:rsidP="00832B75">
      <w:pPr>
        <w:ind w:left="-1"/>
        <w:rPr>
          <w:rFonts w:ascii="Times New Roman" w:hAnsi="Times New Roman"/>
          <w:b/>
          <w:sz w:val="28"/>
          <w:szCs w:val="28"/>
          <w:lang w:val="uk-UA"/>
        </w:rPr>
      </w:pPr>
      <w:r w:rsidRPr="00082DAC">
        <w:rPr>
          <w:rFonts w:ascii="Times New Roman" w:hAnsi="Times New Roman"/>
          <w:b/>
          <w:sz w:val="28"/>
          <w:szCs w:val="28"/>
          <w:lang w:val="uk-UA"/>
        </w:rPr>
        <w:t xml:space="preserve">ВИРІШИЛИ: </w:t>
      </w:r>
    </w:p>
    <w:p w:rsidR="00832B75" w:rsidRPr="00082DAC" w:rsidRDefault="00832B75" w:rsidP="00832B75">
      <w:pPr>
        <w:outlineLvl w:val="0"/>
        <w:rPr>
          <w:rFonts w:ascii="Times New Roman" w:hAnsi="Times New Roman"/>
          <w:sz w:val="28"/>
          <w:szCs w:val="28"/>
          <w:lang w:val="uk-UA"/>
        </w:rPr>
      </w:pPr>
      <w:r w:rsidRPr="00082DAC">
        <w:rPr>
          <w:rFonts w:ascii="Times New Roman" w:hAnsi="Times New Roman"/>
          <w:sz w:val="28"/>
          <w:szCs w:val="28"/>
          <w:lang w:val="uk-UA"/>
        </w:rPr>
        <w:t>Інформацію прийняти до відома.</w:t>
      </w:r>
    </w:p>
    <w:p w:rsidR="00832B75" w:rsidRPr="00082DAC" w:rsidRDefault="00832B75" w:rsidP="00832B75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082DAC">
        <w:rPr>
          <w:b/>
          <w:sz w:val="28"/>
          <w:szCs w:val="28"/>
          <w:lang w:val="uk-UA"/>
        </w:rPr>
        <w:t>ГОЛОСУВАЛИ</w:t>
      </w:r>
      <w:r w:rsidRPr="00082DAC">
        <w:rPr>
          <w:sz w:val="28"/>
          <w:szCs w:val="28"/>
          <w:lang w:val="uk-UA"/>
        </w:rPr>
        <w:t>: «за» – 4, «проти» – 0, «утрималися» – 0.</w:t>
      </w:r>
    </w:p>
    <w:p w:rsidR="006C05CB" w:rsidRPr="00082DAC" w:rsidRDefault="006C05CB" w:rsidP="00982EE1">
      <w:pPr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40654A" w:rsidRPr="00082DAC" w:rsidRDefault="0040654A" w:rsidP="00712A7C">
      <w:pPr>
        <w:pStyle w:val="a5"/>
        <w:numPr>
          <w:ilvl w:val="0"/>
          <w:numId w:val="10"/>
        </w:numPr>
        <w:ind w:hanging="76"/>
        <w:rPr>
          <w:rFonts w:ascii="Times New Roman" w:hAnsi="Times New Roman"/>
          <w:b/>
          <w:sz w:val="28"/>
          <w:szCs w:val="28"/>
        </w:rPr>
      </w:pPr>
      <w:r w:rsidRPr="00082DAC">
        <w:rPr>
          <w:rFonts w:ascii="Times New Roman" w:hAnsi="Times New Roman"/>
          <w:b/>
          <w:sz w:val="28"/>
          <w:szCs w:val="28"/>
          <w:lang w:val="uk-UA" w:eastAsia="en-US"/>
        </w:rPr>
        <w:t>Про розгляд звернення колективу ЗОШ №15.</w:t>
      </w:r>
    </w:p>
    <w:p w:rsidR="00073AAE" w:rsidRPr="00082DAC" w:rsidRDefault="00073AAE" w:rsidP="00010BE7">
      <w:pPr>
        <w:rPr>
          <w:rFonts w:ascii="Times New Roman" w:hAnsi="Times New Roman"/>
          <w:b/>
          <w:sz w:val="28"/>
          <w:szCs w:val="28"/>
        </w:rPr>
      </w:pPr>
      <w:r w:rsidRPr="00082DAC">
        <w:rPr>
          <w:rFonts w:ascii="Times New Roman" w:hAnsi="Times New Roman"/>
          <w:b/>
          <w:sz w:val="28"/>
          <w:szCs w:val="28"/>
          <w:lang w:val="uk-UA"/>
        </w:rPr>
        <w:lastRenderedPageBreak/>
        <w:t>СЛУХАЛИ</w:t>
      </w:r>
      <w:r w:rsidRPr="00082DAC">
        <w:rPr>
          <w:rFonts w:ascii="Times New Roman" w:hAnsi="Times New Roman"/>
          <w:sz w:val="28"/>
          <w:szCs w:val="28"/>
          <w:lang w:val="uk-UA"/>
        </w:rPr>
        <w:t>:</w:t>
      </w:r>
    </w:p>
    <w:p w:rsidR="00073AAE" w:rsidRPr="00082DAC" w:rsidRDefault="00073AAE" w:rsidP="00010BE7">
      <w:pPr>
        <w:outlineLvl w:val="0"/>
        <w:rPr>
          <w:rFonts w:ascii="Times New Roman" w:hAnsi="Times New Roman"/>
          <w:i/>
          <w:sz w:val="28"/>
          <w:szCs w:val="28"/>
          <w:lang w:val="uk-UA"/>
        </w:rPr>
      </w:pPr>
      <w:r w:rsidRPr="00082DAC">
        <w:rPr>
          <w:rFonts w:ascii="Times New Roman" w:hAnsi="Times New Roman"/>
          <w:sz w:val="28"/>
          <w:szCs w:val="28"/>
          <w:lang w:val="uk-UA"/>
        </w:rPr>
        <w:t xml:space="preserve">Щербак О. В., </w:t>
      </w:r>
      <w:r w:rsidRPr="00082DAC">
        <w:rPr>
          <w:rFonts w:ascii="Times New Roman" w:hAnsi="Times New Roman"/>
          <w:i/>
          <w:sz w:val="28"/>
          <w:szCs w:val="28"/>
          <w:lang w:val="uk-UA"/>
        </w:rPr>
        <w:t>голова комісії.</w:t>
      </w:r>
    </w:p>
    <w:p w:rsidR="00073AAE" w:rsidRPr="00082DAC" w:rsidRDefault="00073AAE" w:rsidP="00A45188">
      <w:pPr>
        <w:pStyle w:val="a5"/>
        <w:ind w:left="0" w:firstLine="709"/>
        <w:outlineLvl w:val="0"/>
        <w:rPr>
          <w:rFonts w:ascii="Times New Roman" w:hAnsi="Times New Roman"/>
          <w:i/>
          <w:sz w:val="28"/>
          <w:szCs w:val="28"/>
          <w:lang w:val="uk-UA"/>
        </w:rPr>
      </w:pPr>
      <w:r w:rsidRPr="00082DAC">
        <w:rPr>
          <w:rFonts w:ascii="Times New Roman" w:hAnsi="Times New Roman"/>
          <w:sz w:val="28"/>
          <w:szCs w:val="28"/>
          <w:lang w:val="uk-UA"/>
        </w:rPr>
        <w:t xml:space="preserve">Зачитав </w:t>
      </w:r>
      <w:r w:rsidRPr="00082DAC">
        <w:rPr>
          <w:rFonts w:ascii="Times New Roman" w:hAnsi="Times New Roman"/>
          <w:sz w:val="28"/>
          <w:szCs w:val="28"/>
          <w:lang w:val="uk-UA" w:eastAsia="en-US"/>
        </w:rPr>
        <w:t xml:space="preserve">звернення колективу </w:t>
      </w:r>
      <w:r w:rsidR="00080C61">
        <w:rPr>
          <w:rFonts w:ascii="Times New Roman" w:hAnsi="Times New Roman"/>
          <w:sz w:val="28"/>
          <w:szCs w:val="28"/>
          <w:lang w:val="uk-UA" w:eastAsia="en-US"/>
        </w:rPr>
        <w:t>Ніжинської загальноосвітньої школи</w:t>
      </w:r>
      <w:r w:rsidRPr="00082DAC">
        <w:rPr>
          <w:rFonts w:ascii="Times New Roman" w:hAnsi="Times New Roman"/>
          <w:sz w:val="28"/>
          <w:szCs w:val="28"/>
          <w:lang w:val="uk-UA" w:eastAsia="en-US"/>
        </w:rPr>
        <w:t xml:space="preserve"> стосовно необхідності надання відповідно</w:t>
      </w:r>
      <w:r w:rsidR="00080C61">
        <w:rPr>
          <w:rFonts w:ascii="Times New Roman" w:hAnsi="Times New Roman"/>
          <w:sz w:val="28"/>
          <w:szCs w:val="28"/>
          <w:lang w:val="uk-UA" w:eastAsia="en-US"/>
        </w:rPr>
        <w:t xml:space="preserve">ї оцінки діям депутата </w:t>
      </w:r>
      <w:proofErr w:type="spellStart"/>
      <w:r w:rsidR="00080C61">
        <w:rPr>
          <w:rFonts w:ascii="Times New Roman" w:hAnsi="Times New Roman"/>
          <w:sz w:val="28"/>
          <w:szCs w:val="28"/>
          <w:lang w:val="uk-UA" w:eastAsia="en-US"/>
        </w:rPr>
        <w:t>Гомоляко</w:t>
      </w:r>
      <w:proofErr w:type="spellEnd"/>
      <w:r w:rsidR="00080C61">
        <w:rPr>
          <w:rFonts w:ascii="Times New Roman" w:hAnsi="Times New Roman"/>
          <w:sz w:val="28"/>
          <w:szCs w:val="28"/>
          <w:lang w:val="uk-UA" w:eastAsia="en-US"/>
        </w:rPr>
        <w:t> </w:t>
      </w:r>
      <w:r w:rsidRPr="00082DAC">
        <w:rPr>
          <w:rFonts w:ascii="Times New Roman" w:hAnsi="Times New Roman"/>
          <w:sz w:val="28"/>
          <w:szCs w:val="28"/>
          <w:lang w:val="uk-UA" w:eastAsia="en-US"/>
        </w:rPr>
        <w:t xml:space="preserve">А.О. по відношенню до ЗОШ №15 </w:t>
      </w:r>
      <w:r w:rsidRPr="00082DAC">
        <w:rPr>
          <w:rFonts w:ascii="Times New Roman" w:hAnsi="Times New Roman"/>
          <w:i/>
          <w:sz w:val="28"/>
          <w:szCs w:val="28"/>
          <w:lang w:val="uk-UA" w:eastAsia="en-US"/>
        </w:rPr>
        <w:t>(матеріали додаються).</w:t>
      </w:r>
    </w:p>
    <w:p w:rsidR="00010BE7" w:rsidRPr="00082DAC" w:rsidRDefault="00010BE7" w:rsidP="00010BE7">
      <w:pPr>
        <w:ind w:left="-1"/>
        <w:rPr>
          <w:rFonts w:ascii="Times New Roman" w:hAnsi="Times New Roman"/>
          <w:b/>
          <w:sz w:val="28"/>
          <w:szCs w:val="28"/>
          <w:lang w:val="uk-UA"/>
        </w:rPr>
      </w:pPr>
      <w:r w:rsidRPr="00082DAC">
        <w:rPr>
          <w:rFonts w:ascii="Times New Roman" w:hAnsi="Times New Roman"/>
          <w:b/>
          <w:sz w:val="28"/>
          <w:szCs w:val="28"/>
          <w:lang w:val="uk-UA"/>
        </w:rPr>
        <w:t xml:space="preserve">ВИРІШИЛИ: </w:t>
      </w:r>
    </w:p>
    <w:p w:rsidR="00010BE7" w:rsidRPr="00082DAC" w:rsidRDefault="00010BE7" w:rsidP="00010BE7">
      <w:pPr>
        <w:outlineLvl w:val="0"/>
        <w:rPr>
          <w:rFonts w:ascii="Times New Roman" w:hAnsi="Times New Roman"/>
          <w:sz w:val="28"/>
          <w:szCs w:val="28"/>
          <w:lang w:val="uk-UA"/>
        </w:rPr>
      </w:pPr>
      <w:r w:rsidRPr="00082DAC">
        <w:rPr>
          <w:rFonts w:ascii="Times New Roman" w:hAnsi="Times New Roman"/>
          <w:sz w:val="28"/>
          <w:szCs w:val="28"/>
          <w:lang w:val="uk-UA"/>
        </w:rPr>
        <w:t xml:space="preserve">Інформацію прийняти до відома. </w:t>
      </w:r>
    </w:p>
    <w:p w:rsidR="00010BE7" w:rsidRPr="00082DAC" w:rsidRDefault="00010BE7" w:rsidP="00010BE7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082DAC">
        <w:rPr>
          <w:b/>
          <w:sz w:val="28"/>
          <w:szCs w:val="28"/>
          <w:lang w:val="uk-UA"/>
        </w:rPr>
        <w:t>ГОЛОСУВАЛИ</w:t>
      </w:r>
      <w:r w:rsidRPr="00082DAC">
        <w:rPr>
          <w:sz w:val="28"/>
          <w:szCs w:val="28"/>
          <w:lang w:val="uk-UA"/>
        </w:rPr>
        <w:t>: «за» – 4, «проти» – 0, «утрималися» – 0.</w:t>
      </w:r>
    </w:p>
    <w:p w:rsidR="004D4C6C" w:rsidRPr="00082DAC" w:rsidRDefault="004D4C6C" w:rsidP="006749D2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</w:p>
    <w:p w:rsidR="00010BE7" w:rsidRPr="00082DAC" w:rsidRDefault="00010BE7" w:rsidP="00712A7C">
      <w:pPr>
        <w:pStyle w:val="a5"/>
        <w:numPr>
          <w:ilvl w:val="0"/>
          <w:numId w:val="10"/>
        </w:numPr>
        <w:ind w:firstLine="66"/>
        <w:rPr>
          <w:rFonts w:ascii="Times New Roman" w:hAnsi="Times New Roman"/>
          <w:b/>
          <w:sz w:val="28"/>
          <w:szCs w:val="28"/>
        </w:rPr>
      </w:pPr>
      <w:r w:rsidRPr="00082DAC">
        <w:rPr>
          <w:rFonts w:ascii="Times New Roman" w:hAnsi="Times New Roman"/>
          <w:b/>
          <w:sz w:val="28"/>
          <w:szCs w:val="28"/>
          <w:lang w:val="uk-UA" w:eastAsia="en-US"/>
        </w:rPr>
        <w:t xml:space="preserve">Про розгляд доручення 36 сесії міської ради за зверненням депутата </w:t>
      </w:r>
      <w:proofErr w:type="spellStart"/>
      <w:r w:rsidRPr="00082DAC">
        <w:rPr>
          <w:rFonts w:ascii="Times New Roman" w:hAnsi="Times New Roman"/>
          <w:b/>
          <w:sz w:val="28"/>
          <w:szCs w:val="28"/>
          <w:lang w:val="uk-UA" w:eastAsia="en-US"/>
        </w:rPr>
        <w:t>Гомоляко</w:t>
      </w:r>
      <w:proofErr w:type="spellEnd"/>
      <w:r w:rsidRPr="00082DAC">
        <w:rPr>
          <w:rFonts w:ascii="Times New Roman" w:hAnsi="Times New Roman"/>
          <w:b/>
          <w:sz w:val="28"/>
          <w:szCs w:val="28"/>
          <w:lang w:val="uk-UA" w:eastAsia="en-US"/>
        </w:rPr>
        <w:t xml:space="preserve"> А.О.</w:t>
      </w:r>
    </w:p>
    <w:p w:rsidR="00010BE7" w:rsidRPr="00082DAC" w:rsidRDefault="00010BE7" w:rsidP="00010BE7">
      <w:pPr>
        <w:pStyle w:val="a5"/>
        <w:ind w:left="360"/>
        <w:rPr>
          <w:rFonts w:ascii="Times New Roman" w:hAnsi="Times New Roman"/>
          <w:b/>
          <w:sz w:val="28"/>
          <w:szCs w:val="28"/>
        </w:rPr>
      </w:pPr>
      <w:r w:rsidRPr="00082DAC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082DAC">
        <w:rPr>
          <w:rFonts w:ascii="Times New Roman" w:hAnsi="Times New Roman"/>
          <w:sz w:val="28"/>
          <w:szCs w:val="28"/>
          <w:lang w:val="uk-UA"/>
        </w:rPr>
        <w:t>:</w:t>
      </w:r>
    </w:p>
    <w:p w:rsidR="00BD0160" w:rsidRPr="00082DAC" w:rsidRDefault="00010BE7" w:rsidP="00010BE7">
      <w:pPr>
        <w:pStyle w:val="a5"/>
        <w:ind w:left="360"/>
        <w:outlineLvl w:val="0"/>
        <w:rPr>
          <w:rFonts w:ascii="Times New Roman" w:hAnsi="Times New Roman"/>
          <w:i/>
          <w:sz w:val="28"/>
          <w:szCs w:val="28"/>
          <w:lang w:val="uk-UA"/>
        </w:rPr>
      </w:pPr>
      <w:r w:rsidRPr="00082DAC">
        <w:rPr>
          <w:rFonts w:ascii="Times New Roman" w:hAnsi="Times New Roman"/>
          <w:sz w:val="28"/>
          <w:szCs w:val="28"/>
          <w:lang w:val="uk-UA"/>
        </w:rPr>
        <w:t xml:space="preserve">Щербак О. В., </w:t>
      </w:r>
      <w:r w:rsidRPr="00082DAC">
        <w:rPr>
          <w:rFonts w:ascii="Times New Roman" w:hAnsi="Times New Roman"/>
          <w:i/>
          <w:sz w:val="28"/>
          <w:szCs w:val="28"/>
          <w:lang w:val="uk-UA"/>
        </w:rPr>
        <w:t>голова комісії.</w:t>
      </w:r>
    </w:p>
    <w:p w:rsidR="00010BE7" w:rsidRPr="00082DAC" w:rsidRDefault="00010BE7" w:rsidP="00A45188">
      <w:pPr>
        <w:pStyle w:val="a5"/>
        <w:ind w:left="0" w:firstLine="709"/>
        <w:outlineLvl w:val="0"/>
        <w:rPr>
          <w:rFonts w:ascii="Times New Roman" w:hAnsi="Times New Roman"/>
          <w:sz w:val="28"/>
          <w:szCs w:val="28"/>
          <w:lang w:val="uk-UA"/>
        </w:rPr>
      </w:pPr>
      <w:r w:rsidRPr="00082DAC">
        <w:rPr>
          <w:rFonts w:ascii="Times New Roman" w:hAnsi="Times New Roman"/>
          <w:sz w:val="28"/>
          <w:szCs w:val="28"/>
          <w:lang w:val="uk-UA"/>
        </w:rPr>
        <w:t xml:space="preserve">Зачитав </w:t>
      </w:r>
      <w:r w:rsidR="00733784" w:rsidRPr="00082DAC">
        <w:rPr>
          <w:rFonts w:ascii="Times New Roman" w:hAnsi="Times New Roman"/>
          <w:sz w:val="28"/>
          <w:szCs w:val="28"/>
          <w:lang w:val="uk-UA"/>
        </w:rPr>
        <w:t>доручення 36 сесії міської ради від 28 лютого-01 березня 2018 року стосовно вивчення питання достовірності надання інформації щодо ігнорування керівництва ЗОШ І-ІІІ ст.№15 вшанування пам’я</w:t>
      </w:r>
      <w:r w:rsidR="002B7174" w:rsidRPr="00082DAC">
        <w:rPr>
          <w:rFonts w:ascii="Times New Roman" w:hAnsi="Times New Roman"/>
          <w:sz w:val="28"/>
          <w:szCs w:val="28"/>
          <w:lang w:val="uk-UA"/>
        </w:rPr>
        <w:t xml:space="preserve">ті учасника АТО </w:t>
      </w:r>
      <w:proofErr w:type="spellStart"/>
      <w:r w:rsidR="002B7174" w:rsidRPr="00082DAC">
        <w:rPr>
          <w:rFonts w:ascii="Times New Roman" w:hAnsi="Times New Roman"/>
          <w:sz w:val="28"/>
          <w:szCs w:val="28"/>
          <w:lang w:val="uk-UA"/>
        </w:rPr>
        <w:t>ТахіраБаширова</w:t>
      </w:r>
      <w:proofErr w:type="spellEnd"/>
      <w:r w:rsidR="002B7174" w:rsidRPr="00082DAC">
        <w:rPr>
          <w:rFonts w:ascii="Times New Roman" w:hAnsi="Times New Roman"/>
          <w:sz w:val="28"/>
          <w:szCs w:val="28"/>
          <w:lang w:val="uk-UA"/>
        </w:rPr>
        <w:t xml:space="preserve"> та 100-річниці бою під </w:t>
      </w:r>
      <w:proofErr w:type="spellStart"/>
      <w:r w:rsidR="002B7174" w:rsidRPr="00082DAC">
        <w:rPr>
          <w:rFonts w:ascii="Times New Roman" w:hAnsi="Times New Roman"/>
          <w:sz w:val="28"/>
          <w:szCs w:val="28"/>
          <w:lang w:val="uk-UA"/>
        </w:rPr>
        <w:t>Крутами</w:t>
      </w:r>
      <w:proofErr w:type="spellEnd"/>
      <w:r w:rsidR="002B7174" w:rsidRPr="00082DAC">
        <w:rPr>
          <w:rFonts w:ascii="Times New Roman" w:hAnsi="Times New Roman"/>
          <w:sz w:val="28"/>
          <w:szCs w:val="28"/>
          <w:lang w:val="uk-UA"/>
        </w:rPr>
        <w:t>.</w:t>
      </w:r>
    </w:p>
    <w:p w:rsidR="00FC7AE5" w:rsidRPr="00082DAC" w:rsidRDefault="006C72CC" w:rsidP="005E2D50">
      <w:pPr>
        <w:pStyle w:val="a5"/>
        <w:ind w:left="0" w:firstLine="709"/>
        <w:outlineLvl w:val="0"/>
        <w:rPr>
          <w:rFonts w:ascii="Times New Roman" w:hAnsi="Times New Roman"/>
          <w:i/>
          <w:sz w:val="28"/>
          <w:szCs w:val="28"/>
          <w:lang w:val="uk-UA"/>
        </w:rPr>
      </w:pPr>
      <w:r w:rsidRPr="00082DAC">
        <w:rPr>
          <w:rFonts w:ascii="Times New Roman" w:hAnsi="Times New Roman"/>
          <w:sz w:val="28"/>
          <w:szCs w:val="28"/>
          <w:lang w:val="uk-UA"/>
        </w:rPr>
        <w:t xml:space="preserve">Ознайомив присутніх з письмовим </w:t>
      </w:r>
      <w:r w:rsidR="00753A54" w:rsidRPr="00082DAC">
        <w:rPr>
          <w:rFonts w:ascii="Times New Roman" w:hAnsi="Times New Roman"/>
          <w:sz w:val="28"/>
          <w:szCs w:val="28"/>
          <w:lang w:val="uk-UA"/>
        </w:rPr>
        <w:t xml:space="preserve">роз`яснення вищезгаданої ситуації </w:t>
      </w:r>
      <w:r w:rsidRPr="00082DAC">
        <w:rPr>
          <w:rFonts w:ascii="Times New Roman" w:hAnsi="Times New Roman"/>
          <w:sz w:val="28"/>
          <w:szCs w:val="28"/>
          <w:lang w:val="uk-UA"/>
        </w:rPr>
        <w:t>начальника управління освіти (</w:t>
      </w:r>
      <w:proofErr w:type="spellStart"/>
      <w:r w:rsidRPr="00082DAC">
        <w:rPr>
          <w:rFonts w:ascii="Times New Roman" w:hAnsi="Times New Roman"/>
          <w:sz w:val="28"/>
          <w:szCs w:val="28"/>
          <w:lang w:val="uk-UA"/>
        </w:rPr>
        <w:t>Крапив`янського</w:t>
      </w:r>
      <w:proofErr w:type="spellEnd"/>
      <w:r w:rsidRPr="00082DAC">
        <w:rPr>
          <w:rFonts w:ascii="Times New Roman" w:hAnsi="Times New Roman"/>
          <w:sz w:val="28"/>
          <w:szCs w:val="28"/>
          <w:lang w:val="uk-UA"/>
        </w:rPr>
        <w:t xml:space="preserve"> С.М.) </w:t>
      </w:r>
      <w:r w:rsidRPr="00082DAC">
        <w:rPr>
          <w:rFonts w:ascii="Times New Roman" w:hAnsi="Times New Roman"/>
          <w:i/>
          <w:sz w:val="28"/>
          <w:szCs w:val="28"/>
          <w:lang w:val="uk-UA"/>
        </w:rPr>
        <w:t>(матеріали додаються).</w:t>
      </w:r>
    </w:p>
    <w:p w:rsidR="008233E2" w:rsidRPr="00082DAC" w:rsidRDefault="008233E2" w:rsidP="008233E2">
      <w:pPr>
        <w:ind w:left="-1"/>
        <w:rPr>
          <w:rFonts w:ascii="Times New Roman" w:hAnsi="Times New Roman"/>
          <w:b/>
          <w:sz w:val="28"/>
          <w:szCs w:val="28"/>
          <w:lang w:val="uk-UA"/>
        </w:rPr>
      </w:pPr>
      <w:r w:rsidRPr="00082DAC">
        <w:rPr>
          <w:rFonts w:ascii="Times New Roman" w:hAnsi="Times New Roman"/>
          <w:b/>
          <w:sz w:val="28"/>
          <w:szCs w:val="28"/>
          <w:lang w:val="uk-UA"/>
        </w:rPr>
        <w:t xml:space="preserve">ВИРІШИЛИ: </w:t>
      </w:r>
    </w:p>
    <w:p w:rsidR="008233E2" w:rsidRPr="00082DAC" w:rsidRDefault="008233E2" w:rsidP="008233E2">
      <w:pPr>
        <w:outlineLvl w:val="0"/>
        <w:rPr>
          <w:rFonts w:ascii="Times New Roman" w:hAnsi="Times New Roman"/>
          <w:sz w:val="28"/>
          <w:szCs w:val="28"/>
          <w:lang w:val="uk-UA"/>
        </w:rPr>
      </w:pPr>
      <w:r w:rsidRPr="00082DAC">
        <w:rPr>
          <w:rFonts w:ascii="Times New Roman" w:hAnsi="Times New Roman"/>
          <w:sz w:val="28"/>
          <w:szCs w:val="28"/>
          <w:lang w:val="uk-UA"/>
        </w:rPr>
        <w:t xml:space="preserve">Інформацію прийняти до відома. </w:t>
      </w:r>
    </w:p>
    <w:p w:rsidR="008233E2" w:rsidRPr="00082DAC" w:rsidRDefault="008233E2" w:rsidP="008233E2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082DAC">
        <w:rPr>
          <w:b/>
          <w:sz w:val="28"/>
          <w:szCs w:val="28"/>
          <w:lang w:val="uk-UA"/>
        </w:rPr>
        <w:t>ГОЛОСУВАЛИ</w:t>
      </w:r>
      <w:r w:rsidRPr="00082DAC">
        <w:rPr>
          <w:sz w:val="28"/>
          <w:szCs w:val="28"/>
          <w:lang w:val="uk-UA"/>
        </w:rPr>
        <w:t>: «за» – 4, «проти» – 0, «утрималися» – 0.</w:t>
      </w:r>
    </w:p>
    <w:p w:rsidR="0057055E" w:rsidRPr="00082DAC" w:rsidRDefault="0057055E" w:rsidP="008233E2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</w:p>
    <w:p w:rsidR="00FC7AE5" w:rsidRPr="00082DAC" w:rsidRDefault="0057055E" w:rsidP="00712A7C">
      <w:pPr>
        <w:pStyle w:val="a5"/>
        <w:numPr>
          <w:ilvl w:val="0"/>
          <w:numId w:val="10"/>
        </w:numPr>
        <w:ind w:hanging="76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082DAC">
        <w:rPr>
          <w:rFonts w:ascii="Times New Roman" w:hAnsi="Times New Roman"/>
          <w:b/>
          <w:sz w:val="28"/>
          <w:szCs w:val="28"/>
          <w:lang w:val="uk-UA" w:eastAsia="en-US"/>
        </w:rPr>
        <w:t>Про розгляд заяви директора ТОВ Побутовий комбінат «Силует».</w:t>
      </w:r>
    </w:p>
    <w:p w:rsidR="0057055E" w:rsidRPr="00082DAC" w:rsidRDefault="0057055E" w:rsidP="0057055E">
      <w:pPr>
        <w:pStyle w:val="a5"/>
        <w:ind w:left="360"/>
        <w:rPr>
          <w:rFonts w:ascii="Times New Roman" w:hAnsi="Times New Roman"/>
          <w:b/>
          <w:sz w:val="28"/>
          <w:szCs w:val="28"/>
        </w:rPr>
      </w:pPr>
      <w:r w:rsidRPr="00082DAC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082DAC">
        <w:rPr>
          <w:rFonts w:ascii="Times New Roman" w:hAnsi="Times New Roman"/>
          <w:sz w:val="28"/>
          <w:szCs w:val="28"/>
          <w:lang w:val="uk-UA"/>
        </w:rPr>
        <w:t>:</w:t>
      </w:r>
    </w:p>
    <w:p w:rsidR="0057055E" w:rsidRPr="00082DAC" w:rsidRDefault="0057055E" w:rsidP="0057055E">
      <w:pPr>
        <w:pStyle w:val="a5"/>
        <w:ind w:left="360"/>
        <w:outlineLvl w:val="0"/>
        <w:rPr>
          <w:rFonts w:ascii="Times New Roman" w:hAnsi="Times New Roman"/>
          <w:i/>
          <w:sz w:val="28"/>
          <w:szCs w:val="28"/>
          <w:lang w:val="uk-UA"/>
        </w:rPr>
      </w:pPr>
      <w:r w:rsidRPr="00082DAC">
        <w:rPr>
          <w:rFonts w:ascii="Times New Roman" w:hAnsi="Times New Roman"/>
          <w:sz w:val="28"/>
          <w:szCs w:val="28"/>
          <w:lang w:val="uk-UA"/>
        </w:rPr>
        <w:t xml:space="preserve">Щербак О. В., </w:t>
      </w:r>
      <w:r w:rsidRPr="00082DAC">
        <w:rPr>
          <w:rFonts w:ascii="Times New Roman" w:hAnsi="Times New Roman"/>
          <w:i/>
          <w:sz w:val="28"/>
          <w:szCs w:val="28"/>
          <w:lang w:val="uk-UA"/>
        </w:rPr>
        <w:t>голова комісії.</w:t>
      </w:r>
    </w:p>
    <w:p w:rsidR="0057055E" w:rsidRPr="00082DAC" w:rsidRDefault="0057055E" w:rsidP="0032306F">
      <w:pPr>
        <w:pStyle w:val="a5"/>
        <w:ind w:left="0" w:firstLine="709"/>
        <w:outlineLvl w:val="0"/>
        <w:rPr>
          <w:rFonts w:ascii="Times New Roman" w:hAnsi="Times New Roman"/>
          <w:i/>
          <w:sz w:val="28"/>
          <w:szCs w:val="28"/>
          <w:lang w:val="uk-UA"/>
        </w:rPr>
      </w:pPr>
      <w:r w:rsidRPr="00082DAC">
        <w:rPr>
          <w:rFonts w:ascii="Times New Roman" w:hAnsi="Times New Roman"/>
          <w:sz w:val="28"/>
          <w:szCs w:val="28"/>
          <w:lang w:val="uk-UA"/>
        </w:rPr>
        <w:t xml:space="preserve">Зачитав </w:t>
      </w:r>
      <w:r w:rsidR="0063022E" w:rsidRPr="00082DAC">
        <w:rPr>
          <w:rFonts w:ascii="Times New Roman" w:hAnsi="Times New Roman"/>
          <w:sz w:val="28"/>
          <w:szCs w:val="28"/>
          <w:lang w:val="uk-UA" w:eastAsia="en-US"/>
        </w:rPr>
        <w:t>з</w:t>
      </w:r>
      <w:r w:rsidR="00393490" w:rsidRPr="00082DAC">
        <w:rPr>
          <w:rFonts w:ascii="Times New Roman" w:hAnsi="Times New Roman"/>
          <w:sz w:val="28"/>
          <w:szCs w:val="28"/>
          <w:lang w:val="uk-UA" w:eastAsia="en-US"/>
        </w:rPr>
        <w:t>а</w:t>
      </w:r>
      <w:r w:rsidR="0063022E" w:rsidRPr="00082DAC">
        <w:rPr>
          <w:rFonts w:ascii="Times New Roman" w:hAnsi="Times New Roman"/>
          <w:sz w:val="28"/>
          <w:szCs w:val="28"/>
          <w:lang w:val="uk-UA" w:eastAsia="en-US"/>
        </w:rPr>
        <w:t xml:space="preserve">яву директора ТОВ «Силует» стосовно законності виключення ТОВ </w:t>
      </w:r>
      <w:r w:rsidR="00393490" w:rsidRPr="00082DAC">
        <w:rPr>
          <w:rFonts w:ascii="Times New Roman" w:hAnsi="Times New Roman"/>
          <w:sz w:val="28"/>
          <w:szCs w:val="28"/>
          <w:lang w:val="uk-UA" w:eastAsia="en-US"/>
        </w:rPr>
        <w:t xml:space="preserve">Побутовий комбінат «Силует» з переліку побутових послуг </w:t>
      </w:r>
      <w:r w:rsidR="00393490" w:rsidRPr="00082DAC">
        <w:rPr>
          <w:rFonts w:ascii="Times New Roman" w:hAnsi="Times New Roman"/>
          <w:sz w:val="28"/>
          <w:szCs w:val="28"/>
          <w:lang w:val="uk-UA" w:eastAsia="en-US"/>
        </w:rPr>
        <w:lastRenderedPageBreak/>
        <w:t>населенню та включення до розділу побутових послуг</w:t>
      </w:r>
      <w:r w:rsidRPr="00082DAC">
        <w:rPr>
          <w:rFonts w:ascii="Times New Roman" w:hAnsi="Times New Roman"/>
          <w:i/>
          <w:sz w:val="28"/>
          <w:szCs w:val="28"/>
          <w:lang w:val="uk-UA" w:eastAsia="en-US"/>
        </w:rPr>
        <w:t>(матеріали додаються).</w:t>
      </w:r>
    </w:p>
    <w:p w:rsidR="0057055E" w:rsidRDefault="0057055E" w:rsidP="001624E2">
      <w:pPr>
        <w:rPr>
          <w:rFonts w:ascii="Times New Roman" w:hAnsi="Times New Roman"/>
          <w:b/>
          <w:sz w:val="28"/>
          <w:szCs w:val="28"/>
          <w:lang w:val="en-US"/>
        </w:rPr>
      </w:pPr>
      <w:r w:rsidRPr="00082DAC">
        <w:rPr>
          <w:rFonts w:ascii="Times New Roman" w:hAnsi="Times New Roman"/>
          <w:b/>
          <w:sz w:val="28"/>
          <w:szCs w:val="28"/>
          <w:lang w:val="uk-UA"/>
        </w:rPr>
        <w:t xml:space="preserve">ВИРІШИЛИ: </w:t>
      </w:r>
    </w:p>
    <w:p w:rsidR="001E1DCB" w:rsidRDefault="001E1DCB" w:rsidP="001E1DCB">
      <w:pPr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Рекомендувати міському голові дати доручення начальнику відділу                            з управління та приватизації комунального майна (Міщенко Н.І.) внести зміни до </w:t>
      </w:r>
      <w:r>
        <w:rPr>
          <w:rFonts w:ascii="Times New Roman" w:hAnsi="Times New Roman"/>
          <w:sz w:val="28"/>
          <w:szCs w:val="28"/>
          <w:u w:val="single"/>
          <w:lang w:val="uk-UA" w:eastAsia="en-US"/>
        </w:rPr>
        <w:t xml:space="preserve">Методики розрахунку і порядку використання плати за оренду комунального майна стосовно відсотків орендної плати для підприємств, що надають побутові послуги відповідно до Постанови КМУ від 17 липня 2009 р. №762 «Про внесення змін у додаток 2 до Методики розрахунку і порядку використання плати за оренду державного майна». </w:t>
      </w:r>
    </w:p>
    <w:p w:rsidR="0057055E" w:rsidRPr="00082DAC" w:rsidRDefault="0057055E" w:rsidP="00822429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082DAC">
        <w:rPr>
          <w:b/>
          <w:sz w:val="28"/>
          <w:szCs w:val="28"/>
          <w:lang w:val="uk-UA"/>
        </w:rPr>
        <w:t>ГОЛОСУВАЛИ</w:t>
      </w:r>
      <w:r w:rsidRPr="00082DAC">
        <w:rPr>
          <w:sz w:val="28"/>
          <w:szCs w:val="28"/>
          <w:lang w:val="uk-UA"/>
        </w:rPr>
        <w:t>: «за» – 4, «проти» – 0, «утрималися» – 0.</w:t>
      </w:r>
    </w:p>
    <w:p w:rsidR="00312A44" w:rsidRPr="00082DAC" w:rsidRDefault="00312A44" w:rsidP="00822429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</w:p>
    <w:p w:rsidR="001624E2" w:rsidRPr="00082DAC" w:rsidRDefault="001624E2" w:rsidP="00712A7C">
      <w:pPr>
        <w:pStyle w:val="a5"/>
        <w:numPr>
          <w:ilvl w:val="0"/>
          <w:numId w:val="41"/>
        </w:numPr>
        <w:ind w:left="142" w:firstLine="142"/>
        <w:rPr>
          <w:rFonts w:ascii="Times New Roman" w:hAnsi="Times New Roman"/>
          <w:b/>
          <w:sz w:val="28"/>
          <w:szCs w:val="28"/>
        </w:rPr>
      </w:pPr>
      <w:r w:rsidRPr="00082DAC">
        <w:rPr>
          <w:rFonts w:ascii="Times New Roman" w:hAnsi="Times New Roman"/>
          <w:b/>
          <w:sz w:val="28"/>
          <w:szCs w:val="28"/>
          <w:lang w:val="uk-UA" w:eastAsia="en-US"/>
        </w:rPr>
        <w:t xml:space="preserve">Про розгляд заяви депутата міської ради </w:t>
      </w:r>
      <w:proofErr w:type="spellStart"/>
      <w:r w:rsidRPr="00082DAC">
        <w:rPr>
          <w:rFonts w:ascii="Times New Roman" w:hAnsi="Times New Roman"/>
          <w:b/>
          <w:sz w:val="28"/>
          <w:szCs w:val="28"/>
          <w:lang w:val="uk-UA" w:eastAsia="en-US"/>
        </w:rPr>
        <w:t>Галати</w:t>
      </w:r>
      <w:proofErr w:type="spellEnd"/>
      <w:r w:rsidRPr="00082DAC">
        <w:rPr>
          <w:rFonts w:ascii="Times New Roman" w:hAnsi="Times New Roman"/>
          <w:b/>
          <w:sz w:val="28"/>
          <w:szCs w:val="28"/>
          <w:lang w:val="uk-UA" w:eastAsia="en-US"/>
        </w:rPr>
        <w:t xml:space="preserve"> Ю.В.</w:t>
      </w:r>
    </w:p>
    <w:p w:rsidR="001624E2" w:rsidRPr="00082DAC" w:rsidRDefault="001624E2" w:rsidP="00712A7C">
      <w:pPr>
        <w:pStyle w:val="a5"/>
        <w:ind w:left="0"/>
        <w:rPr>
          <w:rFonts w:ascii="Times New Roman" w:hAnsi="Times New Roman"/>
          <w:b/>
          <w:sz w:val="28"/>
          <w:szCs w:val="28"/>
        </w:rPr>
      </w:pPr>
      <w:r w:rsidRPr="00082DAC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082DAC">
        <w:rPr>
          <w:rFonts w:ascii="Times New Roman" w:hAnsi="Times New Roman"/>
          <w:sz w:val="28"/>
          <w:szCs w:val="28"/>
          <w:lang w:val="uk-UA"/>
        </w:rPr>
        <w:t>:</w:t>
      </w:r>
    </w:p>
    <w:p w:rsidR="001624E2" w:rsidRPr="00082DAC" w:rsidRDefault="001624E2" w:rsidP="00712A7C">
      <w:pPr>
        <w:pStyle w:val="a5"/>
        <w:ind w:left="0"/>
        <w:outlineLvl w:val="0"/>
        <w:rPr>
          <w:rFonts w:ascii="Times New Roman" w:hAnsi="Times New Roman"/>
          <w:i/>
          <w:sz w:val="28"/>
          <w:szCs w:val="28"/>
          <w:lang w:val="uk-UA"/>
        </w:rPr>
      </w:pPr>
      <w:r w:rsidRPr="00082DAC">
        <w:rPr>
          <w:rFonts w:ascii="Times New Roman" w:hAnsi="Times New Roman"/>
          <w:sz w:val="28"/>
          <w:szCs w:val="28"/>
          <w:lang w:val="uk-UA"/>
        </w:rPr>
        <w:t xml:space="preserve">Щербак О. В., </w:t>
      </w:r>
      <w:r w:rsidRPr="00082DAC">
        <w:rPr>
          <w:rFonts w:ascii="Times New Roman" w:hAnsi="Times New Roman"/>
          <w:i/>
          <w:sz w:val="28"/>
          <w:szCs w:val="28"/>
          <w:lang w:val="uk-UA"/>
        </w:rPr>
        <w:t>голова комісії.</w:t>
      </w:r>
    </w:p>
    <w:p w:rsidR="000978F0" w:rsidRPr="00082DAC" w:rsidRDefault="000978F0" w:rsidP="00712A7C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082DAC">
        <w:rPr>
          <w:rFonts w:ascii="Times New Roman" w:hAnsi="Times New Roman"/>
          <w:sz w:val="28"/>
          <w:szCs w:val="28"/>
          <w:lang w:val="uk-UA"/>
        </w:rPr>
        <w:t xml:space="preserve">Зачитав заяву </w:t>
      </w:r>
      <w:r w:rsidRPr="00082DAC">
        <w:rPr>
          <w:rFonts w:ascii="Times New Roman" w:hAnsi="Times New Roman"/>
          <w:sz w:val="28"/>
          <w:szCs w:val="28"/>
          <w:lang w:val="uk-UA" w:eastAsia="en-US"/>
        </w:rPr>
        <w:t xml:space="preserve">депутата міської ради </w:t>
      </w:r>
      <w:proofErr w:type="spellStart"/>
      <w:r w:rsidRPr="00082DAC">
        <w:rPr>
          <w:rFonts w:ascii="Times New Roman" w:hAnsi="Times New Roman"/>
          <w:sz w:val="28"/>
          <w:szCs w:val="28"/>
          <w:lang w:val="uk-UA" w:eastAsia="en-US"/>
        </w:rPr>
        <w:t>Галати</w:t>
      </w:r>
      <w:proofErr w:type="spellEnd"/>
      <w:r w:rsidRPr="00082DAC">
        <w:rPr>
          <w:rFonts w:ascii="Times New Roman" w:hAnsi="Times New Roman"/>
          <w:sz w:val="28"/>
          <w:szCs w:val="28"/>
          <w:lang w:val="uk-UA" w:eastAsia="en-US"/>
        </w:rPr>
        <w:t xml:space="preserve"> Ю.В. стосовно дострокового складання депутатських повноважень за власним бажанням.</w:t>
      </w:r>
    </w:p>
    <w:p w:rsidR="0068568E" w:rsidRPr="00082DAC" w:rsidRDefault="0068568E" w:rsidP="00712A7C">
      <w:pPr>
        <w:rPr>
          <w:rFonts w:ascii="Times New Roman" w:hAnsi="Times New Roman"/>
          <w:b/>
          <w:sz w:val="28"/>
          <w:szCs w:val="28"/>
          <w:lang w:val="uk-UA"/>
        </w:rPr>
      </w:pPr>
      <w:r w:rsidRPr="00082DAC">
        <w:rPr>
          <w:rFonts w:ascii="Times New Roman" w:hAnsi="Times New Roman"/>
          <w:b/>
          <w:sz w:val="28"/>
          <w:szCs w:val="28"/>
          <w:lang w:val="uk-UA"/>
        </w:rPr>
        <w:t xml:space="preserve">ВИРІШИЛИ: </w:t>
      </w:r>
    </w:p>
    <w:p w:rsidR="001624E2" w:rsidRPr="00082DAC" w:rsidRDefault="0068568E" w:rsidP="00712A7C">
      <w:pPr>
        <w:pStyle w:val="a5"/>
        <w:ind w:left="0"/>
        <w:rPr>
          <w:rFonts w:ascii="Times New Roman" w:hAnsi="Times New Roman"/>
          <w:sz w:val="28"/>
          <w:szCs w:val="28"/>
          <w:lang w:val="uk-UA"/>
        </w:rPr>
      </w:pPr>
      <w:r w:rsidRPr="00082DAC">
        <w:rPr>
          <w:rFonts w:ascii="Times New Roman" w:hAnsi="Times New Roman"/>
          <w:sz w:val="28"/>
          <w:szCs w:val="28"/>
          <w:lang w:val="uk-UA"/>
        </w:rPr>
        <w:t>Відкласти заяву з метою більш детального вивчення ситуації.</w:t>
      </w:r>
    </w:p>
    <w:p w:rsidR="008E40A4" w:rsidRPr="00082DAC" w:rsidRDefault="008E40A4" w:rsidP="00712A7C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082DAC">
        <w:rPr>
          <w:b/>
          <w:sz w:val="28"/>
          <w:szCs w:val="28"/>
          <w:lang w:val="uk-UA"/>
        </w:rPr>
        <w:t>ГОЛОСУВАЛИ</w:t>
      </w:r>
      <w:r w:rsidRPr="00082DAC">
        <w:rPr>
          <w:sz w:val="28"/>
          <w:szCs w:val="28"/>
          <w:lang w:val="uk-UA"/>
        </w:rPr>
        <w:t>: «за» – 4, «проти» – 0, «утрималися» – 0.</w:t>
      </w:r>
    </w:p>
    <w:p w:rsidR="00BC6484" w:rsidRPr="00082DAC" w:rsidRDefault="00BC6484" w:rsidP="008E40A4">
      <w:pPr>
        <w:pStyle w:val="Standard"/>
        <w:spacing w:line="360" w:lineRule="auto"/>
        <w:outlineLvl w:val="0"/>
        <w:rPr>
          <w:b/>
          <w:sz w:val="28"/>
          <w:szCs w:val="28"/>
          <w:lang w:val="uk-UA"/>
        </w:rPr>
      </w:pPr>
    </w:p>
    <w:p w:rsidR="00BC6484" w:rsidRPr="00753A54" w:rsidRDefault="00BC6484" w:rsidP="00712A7C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b/>
          <w:sz w:val="28"/>
          <w:szCs w:val="28"/>
          <w:lang w:val="uk-UA"/>
        </w:rPr>
      </w:pPr>
      <w:r w:rsidRPr="00082DAC">
        <w:rPr>
          <w:rFonts w:ascii="Times New Roman" w:hAnsi="Times New Roman"/>
          <w:b/>
          <w:sz w:val="28"/>
          <w:szCs w:val="28"/>
          <w:lang w:val="uk-UA" w:eastAsia="en-US"/>
        </w:rPr>
        <w:t>Про розгляд інформації стосовно виконання доручень щодо пропозицій до проектів містобудівної документації: Детальні плани території для будівництва паркових та рекреаційних територій в м.</w:t>
      </w:r>
      <w:r w:rsidR="00753A54">
        <w:rPr>
          <w:rFonts w:ascii="Times New Roman" w:hAnsi="Times New Roman"/>
          <w:b/>
          <w:sz w:val="28"/>
          <w:szCs w:val="28"/>
          <w:lang w:val="uk-UA" w:eastAsia="en-US"/>
        </w:rPr>
        <w:t> </w:t>
      </w:r>
      <w:r w:rsidRPr="00082DAC">
        <w:rPr>
          <w:rFonts w:ascii="Times New Roman" w:hAnsi="Times New Roman"/>
          <w:b/>
          <w:sz w:val="28"/>
          <w:szCs w:val="28"/>
          <w:lang w:val="uk-UA" w:eastAsia="en-US"/>
        </w:rPr>
        <w:t>Ніжині.</w:t>
      </w:r>
    </w:p>
    <w:p w:rsidR="00BC6484" w:rsidRPr="00753A54" w:rsidRDefault="00BC6484" w:rsidP="00712A7C">
      <w:pPr>
        <w:ind w:left="-142"/>
        <w:rPr>
          <w:rFonts w:ascii="Times New Roman" w:hAnsi="Times New Roman"/>
          <w:b/>
          <w:sz w:val="28"/>
          <w:szCs w:val="28"/>
          <w:lang w:val="uk-UA"/>
        </w:rPr>
      </w:pPr>
      <w:r w:rsidRPr="00082DAC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082DAC">
        <w:rPr>
          <w:rFonts w:ascii="Times New Roman" w:hAnsi="Times New Roman"/>
          <w:sz w:val="28"/>
          <w:szCs w:val="28"/>
          <w:lang w:val="uk-UA"/>
        </w:rPr>
        <w:t>:</w:t>
      </w:r>
    </w:p>
    <w:p w:rsidR="00BC6484" w:rsidRPr="00082DAC" w:rsidRDefault="00BC6484" w:rsidP="00712A7C">
      <w:pPr>
        <w:ind w:left="-284"/>
        <w:outlineLvl w:val="0"/>
        <w:rPr>
          <w:rFonts w:ascii="Times New Roman" w:hAnsi="Times New Roman"/>
          <w:i/>
          <w:sz w:val="28"/>
          <w:szCs w:val="28"/>
          <w:lang w:val="uk-UA"/>
        </w:rPr>
      </w:pPr>
      <w:r w:rsidRPr="00082DAC">
        <w:rPr>
          <w:rFonts w:ascii="Times New Roman" w:hAnsi="Times New Roman"/>
          <w:sz w:val="28"/>
          <w:szCs w:val="28"/>
          <w:lang w:val="uk-UA"/>
        </w:rPr>
        <w:t xml:space="preserve">Щербак О. В., </w:t>
      </w:r>
      <w:r w:rsidRPr="00082DAC">
        <w:rPr>
          <w:rFonts w:ascii="Times New Roman" w:hAnsi="Times New Roman"/>
          <w:i/>
          <w:sz w:val="28"/>
          <w:szCs w:val="28"/>
          <w:lang w:val="uk-UA"/>
        </w:rPr>
        <w:t>голова комісії.</w:t>
      </w:r>
    </w:p>
    <w:p w:rsidR="00BC6484" w:rsidRPr="00082DAC" w:rsidRDefault="00BC6484" w:rsidP="00BC6484">
      <w:pPr>
        <w:pStyle w:val="a5"/>
        <w:ind w:left="357" w:firstLine="709"/>
        <w:outlineLvl w:val="0"/>
        <w:rPr>
          <w:rFonts w:ascii="Times New Roman" w:hAnsi="Times New Roman"/>
          <w:i/>
          <w:sz w:val="28"/>
          <w:szCs w:val="28"/>
          <w:lang w:val="uk-UA"/>
        </w:rPr>
      </w:pPr>
      <w:r w:rsidRPr="00082DAC">
        <w:rPr>
          <w:rFonts w:ascii="Times New Roman" w:hAnsi="Times New Roman"/>
          <w:sz w:val="28"/>
          <w:szCs w:val="28"/>
          <w:lang w:val="uk-UA"/>
        </w:rPr>
        <w:t xml:space="preserve">Зачитав інформацію </w:t>
      </w:r>
      <w:r w:rsidRPr="00082DAC">
        <w:rPr>
          <w:rFonts w:ascii="Times New Roman" w:hAnsi="Times New Roman"/>
          <w:i/>
          <w:sz w:val="28"/>
          <w:szCs w:val="28"/>
          <w:lang w:val="uk-UA"/>
        </w:rPr>
        <w:t>(</w:t>
      </w:r>
      <w:r w:rsidRPr="00082DAC">
        <w:rPr>
          <w:rFonts w:ascii="Times New Roman" w:hAnsi="Times New Roman"/>
          <w:i/>
          <w:sz w:val="28"/>
          <w:szCs w:val="28"/>
          <w:lang w:val="uk-UA" w:eastAsia="en-US"/>
        </w:rPr>
        <w:t>матеріали додаються).</w:t>
      </w:r>
    </w:p>
    <w:p w:rsidR="00BC6484" w:rsidRPr="00082DAC" w:rsidRDefault="00BC6484" w:rsidP="00712A7C">
      <w:pPr>
        <w:ind w:left="-284"/>
        <w:rPr>
          <w:rFonts w:ascii="Times New Roman" w:hAnsi="Times New Roman"/>
          <w:b/>
          <w:sz w:val="28"/>
          <w:szCs w:val="28"/>
          <w:lang w:val="uk-UA"/>
        </w:rPr>
      </w:pPr>
      <w:r w:rsidRPr="00082DAC">
        <w:rPr>
          <w:rFonts w:ascii="Times New Roman" w:hAnsi="Times New Roman"/>
          <w:b/>
          <w:sz w:val="28"/>
          <w:szCs w:val="28"/>
          <w:lang w:val="uk-UA"/>
        </w:rPr>
        <w:t xml:space="preserve">ВИРІШИЛИ: </w:t>
      </w:r>
    </w:p>
    <w:p w:rsidR="00753A54" w:rsidRDefault="00BC6484" w:rsidP="00753A54">
      <w:pPr>
        <w:pStyle w:val="a5"/>
        <w:ind w:left="-284"/>
        <w:rPr>
          <w:rFonts w:ascii="Times New Roman" w:hAnsi="Times New Roman"/>
          <w:sz w:val="28"/>
          <w:szCs w:val="28"/>
          <w:lang w:val="uk-UA"/>
        </w:rPr>
      </w:pPr>
      <w:r w:rsidRPr="00082DAC">
        <w:rPr>
          <w:rFonts w:ascii="Times New Roman" w:hAnsi="Times New Roman"/>
          <w:sz w:val="28"/>
          <w:szCs w:val="28"/>
          <w:lang w:val="uk-UA"/>
        </w:rPr>
        <w:t>Інформацію прийняти до відома.</w:t>
      </w:r>
    </w:p>
    <w:p w:rsidR="00712A7C" w:rsidRPr="00753A54" w:rsidRDefault="00BC6484" w:rsidP="00753A54">
      <w:pPr>
        <w:pStyle w:val="a5"/>
        <w:ind w:left="-284"/>
        <w:rPr>
          <w:rFonts w:ascii="Times New Roman" w:hAnsi="Times New Roman"/>
          <w:sz w:val="28"/>
          <w:szCs w:val="28"/>
          <w:lang w:val="uk-UA"/>
        </w:rPr>
      </w:pPr>
      <w:r w:rsidRPr="00753A54">
        <w:rPr>
          <w:rFonts w:ascii="Times New Roman" w:hAnsi="Times New Roman"/>
          <w:b/>
          <w:sz w:val="28"/>
          <w:szCs w:val="28"/>
          <w:lang w:val="uk-UA"/>
        </w:rPr>
        <w:lastRenderedPageBreak/>
        <w:t>ГОЛОСУВАЛИ</w:t>
      </w:r>
      <w:r w:rsidRPr="00753A54">
        <w:rPr>
          <w:rFonts w:ascii="Times New Roman" w:hAnsi="Times New Roman"/>
          <w:sz w:val="28"/>
          <w:szCs w:val="28"/>
          <w:lang w:val="uk-UA"/>
        </w:rPr>
        <w:t>: «за» – 4, «проти» – 0, «утрималися» – 0.</w:t>
      </w:r>
    </w:p>
    <w:p w:rsidR="00BC6484" w:rsidRPr="00082DAC" w:rsidRDefault="00BC6484" w:rsidP="00712A7C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082DAC">
        <w:rPr>
          <w:rFonts w:ascii="Times New Roman" w:hAnsi="Times New Roman"/>
          <w:b/>
          <w:sz w:val="28"/>
          <w:szCs w:val="28"/>
          <w:lang w:val="uk-UA" w:eastAsia="en-US"/>
        </w:rPr>
        <w:t>Про розгляд інформац</w:t>
      </w:r>
      <w:r w:rsidR="00753A54">
        <w:rPr>
          <w:rFonts w:ascii="Times New Roman" w:hAnsi="Times New Roman"/>
          <w:b/>
          <w:sz w:val="28"/>
          <w:szCs w:val="28"/>
          <w:lang w:val="uk-UA" w:eastAsia="en-US"/>
        </w:rPr>
        <w:t xml:space="preserve">ії стосовно розробки </w:t>
      </w:r>
      <w:proofErr w:type="spellStart"/>
      <w:r w:rsidR="00753A54">
        <w:rPr>
          <w:rFonts w:ascii="Times New Roman" w:hAnsi="Times New Roman"/>
          <w:b/>
          <w:sz w:val="28"/>
          <w:szCs w:val="28"/>
          <w:lang w:val="uk-UA" w:eastAsia="en-US"/>
        </w:rPr>
        <w:t>історико-</w:t>
      </w:r>
      <w:r w:rsidRPr="00082DAC">
        <w:rPr>
          <w:rFonts w:ascii="Times New Roman" w:hAnsi="Times New Roman"/>
          <w:b/>
          <w:sz w:val="28"/>
          <w:szCs w:val="28"/>
          <w:lang w:val="uk-UA" w:eastAsia="en-US"/>
        </w:rPr>
        <w:t>архітектурного</w:t>
      </w:r>
      <w:proofErr w:type="spellEnd"/>
      <w:r w:rsidRPr="00082DAC">
        <w:rPr>
          <w:rFonts w:ascii="Times New Roman" w:hAnsi="Times New Roman"/>
          <w:b/>
          <w:sz w:val="28"/>
          <w:szCs w:val="28"/>
          <w:lang w:val="uk-UA" w:eastAsia="en-US"/>
        </w:rPr>
        <w:t xml:space="preserve"> опорного плану міста.</w:t>
      </w:r>
    </w:p>
    <w:p w:rsidR="00BC6484" w:rsidRPr="00082DAC" w:rsidRDefault="00BC6484" w:rsidP="00BC6484">
      <w:pPr>
        <w:rPr>
          <w:rFonts w:ascii="Times New Roman" w:hAnsi="Times New Roman"/>
          <w:b/>
          <w:sz w:val="28"/>
          <w:szCs w:val="28"/>
        </w:rPr>
      </w:pPr>
      <w:r w:rsidRPr="00082DAC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082DAC">
        <w:rPr>
          <w:rFonts w:ascii="Times New Roman" w:hAnsi="Times New Roman"/>
          <w:sz w:val="28"/>
          <w:szCs w:val="28"/>
          <w:lang w:val="uk-UA"/>
        </w:rPr>
        <w:t>:</w:t>
      </w:r>
    </w:p>
    <w:p w:rsidR="00BC6484" w:rsidRPr="00082DAC" w:rsidRDefault="00BC6484" w:rsidP="00BC6484">
      <w:pPr>
        <w:outlineLvl w:val="0"/>
        <w:rPr>
          <w:rFonts w:ascii="Times New Roman" w:hAnsi="Times New Roman"/>
          <w:i/>
          <w:sz w:val="28"/>
          <w:szCs w:val="28"/>
          <w:lang w:val="uk-UA"/>
        </w:rPr>
      </w:pPr>
      <w:r w:rsidRPr="00082DAC">
        <w:rPr>
          <w:rFonts w:ascii="Times New Roman" w:hAnsi="Times New Roman"/>
          <w:sz w:val="28"/>
          <w:szCs w:val="28"/>
          <w:lang w:val="uk-UA"/>
        </w:rPr>
        <w:t xml:space="preserve">Щербак О. В., </w:t>
      </w:r>
      <w:r w:rsidRPr="00082DAC">
        <w:rPr>
          <w:rFonts w:ascii="Times New Roman" w:hAnsi="Times New Roman"/>
          <w:i/>
          <w:sz w:val="28"/>
          <w:szCs w:val="28"/>
          <w:lang w:val="uk-UA"/>
        </w:rPr>
        <w:t>голова комісії.</w:t>
      </w:r>
    </w:p>
    <w:p w:rsidR="00BC6484" w:rsidRPr="00082DAC" w:rsidRDefault="00BC6484" w:rsidP="00753A54">
      <w:pPr>
        <w:pStyle w:val="a5"/>
        <w:ind w:left="0" w:firstLine="709"/>
        <w:outlineLvl w:val="0"/>
        <w:rPr>
          <w:rFonts w:ascii="Times New Roman" w:hAnsi="Times New Roman"/>
          <w:i/>
          <w:sz w:val="28"/>
          <w:szCs w:val="28"/>
          <w:lang w:val="uk-UA"/>
        </w:rPr>
      </w:pPr>
      <w:r w:rsidRPr="00082DAC">
        <w:rPr>
          <w:rFonts w:ascii="Times New Roman" w:hAnsi="Times New Roman"/>
          <w:sz w:val="28"/>
          <w:szCs w:val="28"/>
          <w:lang w:val="uk-UA"/>
        </w:rPr>
        <w:t xml:space="preserve">Зачитав інформацію </w:t>
      </w:r>
      <w:r w:rsidRPr="00082DAC">
        <w:rPr>
          <w:rFonts w:ascii="Times New Roman" w:hAnsi="Times New Roman"/>
          <w:i/>
          <w:sz w:val="28"/>
          <w:szCs w:val="28"/>
          <w:lang w:val="uk-UA"/>
        </w:rPr>
        <w:t>(</w:t>
      </w:r>
      <w:r w:rsidRPr="00082DAC">
        <w:rPr>
          <w:rFonts w:ascii="Times New Roman" w:hAnsi="Times New Roman"/>
          <w:i/>
          <w:sz w:val="28"/>
          <w:szCs w:val="28"/>
          <w:lang w:val="uk-UA" w:eastAsia="en-US"/>
        </w:rPr>
        <w:t>матеріали додаються).</w:t>
      </w:r>
    </w:p>
    <w:p w:rsidR="00BC6484" w:rsidRPr="00082DAC" w:rsidRDefault="00BC6484" w:rsidP="00712A7C">
      <w:pPr>
        <w:ind w:left="-284"/>
        <w:rPr>
          <w:rFonts w:ascii="Times New Roman" w:hAnsi="Times New Roman"/>
          <w:b/>
          <w:sz w:val="28"/>
          <w:szCs w:val="28"/>
          <w:lang w:val="uk-UA"/>
        </w:rPr>
      </w:pPr>
      <w:r w:rsidRPr="00082DAC">
        <w:rPr>
          <w:rFonts w:ascii="Times New Roman" w:hAnsi="Times New Roman"/>
          <w:b/>
          <w:sz w:val="28"/>
          <w:szCs w:val="28"/>
          <w:lang w:val="uk-UA"/>
        </w:rPr>
        <w:t xml:space="preserve">    ВИРІШИЛИ: </w:t>
      </w:r>
    </w:p>
    <w:p w:rsidR="00BC6484" w:rsidRPr="00082DAC" w:rsidRDefault="00BC6484" w:rsidP="00712A7C">
      <w:pPr>
        <w:pStyle w:val="a5"/>
        <w:ind w:left="-284"/>
        <w:rPr>
          <w:rFonts w:ascii="Times New Roman" w:hAnsi="Times New Roman"/>
          <w:sz w:val="28"/>
          <w:szCs w:val="28"/>
          <w:lang w:val="uk-UA"/>
        </w:rPr>
      </w:pPr>
      <w:r w:rsidRPr="00082DAC">
        <w:rPr>
          <w:rFonts w:ascii="Times New Roman" w:hAnsi="Times New Roman"/>
          <w:sz w:val="28"/>
          <w:szCs w:val="28"/>
          <w:lang w:val="uk-UA"/>
        </w:rPr>
        <w:t>Інформацію прийняти до відома.</w:t>
      </w:r>
    </w:p>
    <w:p w:rsidR="00BC6484" w:rsidRPr="00082DAC" w:rsidRDefault="00BC6484" w:rsidP="00712A7C">
      <w:pPr>
        <w:pStyle w:val="Standard"/>
        <w:spacing w:line="360" w:lineRule="auto"/>
        <w:ind w:left="-284"/>
        <w:outlineLvl w:val="0"/>
        <w:rPr>
          <w:sz w:val="28"/>
          <w:szCs w:val="28"/>
          <w:lang w:val="uk-UA"/>
        </w:rPr>
      </w:pPr>
      <w:r w:rsidRPr="00082DAC">
        <w:rPr>
          <w:b/>
          <w:sz w:val="28"/>
          <w:szCs w:val="28"/>
          <w:lang w:val="uk-UA"/>
        </w:rPr>
        <w:t xml:space="preserve">    ГОЛОСУВАЛИ</w:t>
      </w:r>
      <w:r w:rsidRPr="00082DAC">
        <w:rPr>
          <w:sz w:val="28"/>
          <w:szCs w:val="28"/>
          <w:lang w:val="uk-UA"/>
        </w:rPr>
        <w:t>: «за» – 4, «проти» – 0, «утрималися» – 0.</w:t>
      </w:r>
    </w:p>
    <w:p w:rsidR="00BC6484" w:rsidRPr="00082DAC" w:rsidRDefault="00BC6484" w:rsidP="00BC6484">
      <w:pPr>
        <w:pStyle w:val="Standard"/>
        <w:spacing w:line="360" w:lineRule="auto"/>
        <w:outlineLvl w:val="0"/>
        <w:rPr>
          <w:b/>
          <w:sz w:val="28"/>
          <w:szCs w:val="28"/>
          <w:lang w:val="uk-UA"/>
        </w:rPr>
      </w:pPr>
    </w:p>
    <w:p w:rsidR="00F90773" w:rsidRPr="00082DAC" w:rsidRDefault="00F90773" w:rsidP="00712A7C">
      <w:pPr>
        <w:pStyle w:val="a5"/>
        <w:numPr>
          <w:ilvl w:val="0"/>
          <w:numId w:val="20"/>
        </w:numPr>
        <w:shd w:val="clear" w:color="auto" w:fill="FFFFFF"/>
        <w:ind w:left="0" w:firstLine="0"/>
        <w:outlineLvl w:val="0"/>
        <w:rPr>
          <w:rFonts w:ascii="Times New Roman" w:hAnsi="Times New Roman"/>
          <w:b/>
          <w:sz w:val="28"/>
          <w:szCs w:val="28"/>
        </w:rPr>
      </w:pPr>
      <w:r w:rsidRPr="00082DAC">
        <w:rPr>
          <w:rFonts w:ascii="Times New Roman" w:hAnsi="Times New Roman"/>
          <w:b/>
          <w:sz w:val="28"/>
          <w:szCs w:val="28"/>
          <w:lang w:val="uk-UA" w:eastAsia="en-US"/>
        </w:rPr>
        <w:t>Про розгляд службової записки начальника відділу з благоустрою щодо обстеження торгівельного об’єкту.</w:t>
      </w:r>
    </w:p>
    <w:p w:rsidR="00312A44" w:rsidRPr="00082DAC" w:rsidRDefault="00312A44" w:rsidP="00BC6484">
      <w:pPr>
        <w:pStyle w:val="Standard"/>
        <w:spacing w:line="360" w:lineRule="auto"/>
        <w:ind w:firstLine="709"/>
        <w:outlineLvl w:val="0"/>
        <w:rPr>
          <w:sz w:val="28"/>
          <w:szCs w:val="28"/>
        </w:rPr>
      </w:pPr>
    </w:p>
    <w:p w:rsidR="00F90773" w:rsidRPr="00082DAC" w:rsidRDefault="00F90773" w:rsidP="00712A7C">
      <w:pPr>
        <w:ind w:left="-284"/>
        <w:rPr>
          <w:rFonts w:ascii="Times New Roman" w:hAnsi="Times New Roman"/>
          <w:b/>
          <w:sz w:val="28"/>
          <w:szCs w:val="28"/>
        </w:rPr>
      </w:pPr>
      <w:r w:rsidRPr="00082DAC">
        <w:rPr>
          <w:rFonts w:ascii="Times New Roman" w:hAnsi="Times New Roman"/>
          <w:b/>
          <w:sz w:val="28"/>
          <w:szCs w:val="28"/>
          <w:lang w:val="uk-UA"/>
        </w:rPr>
        <w:t xml:space="preserve">   СЛУХАЛИ</w:t>
      </w:r>
      <w:r w:rsidRPr="00082DAC">
        <w:rPr>
          <w:rFonts w:ascii="Times New Roman" w:hAnsi="Times New Roman"/>
          <w:sz w:val="28"/>
          <w:szCs w:val="28"/>
          <w:lang w:val="uk-UA"/>
        </w:rPr>
        <w:t>:</w:t>
      </w:r>
    </w:p>
    <w:p w:rsidR="00F90773" w:rsidRPr="00082DAC" w:rsidRDefault="00F90773" w:rsidP="00712A7C">
      <w:pPr>
        <w:ind w:left="-284"/>
        <w:outlineLvl w:val="0"/>
        <w:rPr>
          <w:rFonts w:ascii="Times New Roman" w:hAnsi="Times New Roman"/>
          <w:i/>
          <w:sz w:val="28"/>
          <w:szCs w:val="28"/>
          <w:lang w:val="uk-UA"/>
        </w:rPr>
      </w:pPr>
      <w:r w:rsidRPr="00082DAC">
        <w:rPr>
          <w:rFonts w:ascii="Times New Roman" w:hAnsi="Times New Roman"/>
          <w:sz w:val="28"/>
          <w:szCs w:val="28"/>
          <w:lang w:val="uk-UA"/>
        </w:rPr>
        <w:t xml:space="preserve">    Щербак О. В., </w:t>
      </w:r>
      <w:r w:rsidRPr="00082DAC">
        <w:rPr>
          <w:rFonts w:ascii="Times New Roman" w:hAnsi="Times New Roman"/>
          <w:i/>
          <w:sz w:val="28"/>
          <w:szCs w:val="28"/>
          <w:lang w:val="uk-UA"/>
        </w:rPr>
        <w:t>голова комісії.</w:t>
      </w:r>
    </w:p>
    <w:p w:rsidR="00F90773" w:rsidRPr="00082DAC" w:rsidRDefault="00F90773" w:rsidP="00712A7C">
      <w:pPr>
        <w:pStyle w:val="a5"/>
        <w:ind w:left="-284" w:firstLine="709"/>
        <w:outlineLvl w:val="0"/>
        <w:rPr>
          <w:rFonts w:ascii="Times New Roman" w:hAnsi="Times New Roman"/>
          <w:i/>
          <w:sz w:val="28"/>
          <w:szCs w:val="28"/>
          <w:lang w:val="uk-UA"/>
        </w:rPr>
      </w:pPr>
      <w:r w:rsidRPr="00082DAC">
        <w:rPr>
          <w:rFonts w:ascii="Times New Roman" w:hAnsi="Times New Roman"/>
          <w:sz w:val="28"/>
          <w:szCs w:val="28"/>
          <w:lang w:val="uk-UA"/>
        </w:rPr>
        <w:t xml:space="preserve">Зачитав </w:t>
      </w:r>
      <w:r w:rsidR="00320BA7" w:rsidRPr="00082DAC">
        <w:rPr>
          <w:rFonts w:ascii="Times New Roman" w:hAnsi="Times New Roman"/>
          <w:sz w:val="28"/>
          <w:szCs w:val="28"/>
          <w:lang w:val="uk-UA" w:eastAsia="en-US"/>
        </w:rPr>
        <w:t>службову записку</w:t>
      </w:r>
      <w:r w:rsidRPr="00082DAC">
        <w:rPr>
          <w:rFonts w:ascii="Times New Roman" w:hAnsi="Times New Roman"/>
          <w:i/>
          <w:sz w:val="28"/>
          <w:szCs w:val="28"/>
          <w:lang w:val="uk-UA"/>
        </w:rPr>
        <w:t>(</w:t>
      </w:r>
      <w:r w:rsidRPr="00082DAC">
        <w:rPr>
          <w:rFonts w:ascii="Times New Roman" w:hAnsi="Times New Roman"/>
          <w:i/>
          <w:sz w:val="28"/>
          <w:szCs w:val="28"/>
          <w:lang w:val="uk-UA" w:eastAsia="en-US"/>
        </w:rPr>
        <w:t>матеріали додаються).</w:t>
      </w:r>
    </w:p>
    <w:p w:rsidR="00F90773" w:rsidRPr="00082DAC" w:rsidRDefault="00F90773" w:rsidP="00712A7C">
      <w:pPr>
        <w:ind w:left="-284"/>
        <w:rPr>
          <w:rFonts w:ascii="Times New Roman" w:hAnsi="Times New Roman"/>
          <w:b/>
          <w:sz w:val="28"/>
          <w:szCs w:val="28"/>
          <w:lang w:val="uk-UA"/>
        </w:rPr>
      </w:pPr>
      <w:r w:rsidRPr="00082DAC">
        <w:rPr>
          <w:rFonts w:ascii="Times New Roman" w:hAnsi="Times New Roman"/>
          <w:b/>
          <w:sz w:val="28"/>
          <w:szCs w:val="28"/>
          <w:lang w:val="uk-UA"/>
        </w:rPr>
        <w:t xml:space="preserve">    ВИРІШИЛИ: </w:t>
      </w:r>
    </w:p>
    <w:p w:rsidR="00F90773" w:rsidRPr="00082DAC" w:rsidRDefault="00F90773" w:rsidP="00712A7C">
      <w:pPr>
        <w:pStyle w:val="a5"/>
        <w:ind w:left="-284"/>
        <w:rPr>
          <w:rFonts w:ascii="Times New Roman" w:hAnsi="Times New Roman"/>
          <w:sz w:val="28"/>
          <w:szCs w:val="28"/>
          <w:lang w:val="uk-UA"/>
        </w:rPr>
      </w:pPr>
      <w:r w:rsidRPr="00082DAC">
        <w:rPr>
          <w:rFonts w:ascii="Times New Roman" w:hAnsi="Times New Roman"/>
          <w:sz w:val="28"/>
          <w:szCs w:val="28"/>
          <w:lang w:val="uk-UA"/>
        </w:rPr>
        <w:t>Інформацію прийняти до відома.</w:t>
      </w:r>
    </w:p>
    <w:p w:rsidR="00F90773" w:rsidRPr="00082DAC" w:rsidRDefault="00F90773" w:rsidP="00712A7C">
      <w:pPr>
        <w:pStyle w:val="Standard"/>
        <w:spacing w:line="360" w:lineRule="auto"/>
        <w:ind w:left="-284"/>
        <w:outlineLvl w:val="0"/>
        <w:rPr>
          <w:sz w:val="28"/>
          <w:szCs w:val="28"/>
          <w:lang w:val="uk-UA"/>
        </w:rPr>
      </w:pPr>
      <w:r w:rsidRPr="00082DAC">
        <w:rPr>
          <w:b/>
          <w:sz w:val="28"/>
          <w:szCs w:val="28"/>
          <w:lang w:val="uk-UA"/>
        </w:rPr>
        <w:t xml:space="preserve">    ГОЛОСУВАЛИ</w:t>
      </w:r>
      <w:r w:rsidRPr="00082DAC">
        <w:rPr>
          <w:sz w:val="28"/>
          <w:szCs w:val="28"/>
          <w:lang w:val="uk-UA"/>
        </w:rPr>
        <w:t>: «за» – 4, «проти» – 0, «утрималися» – 0.</w:t>
      </w:r>
    </w:p>
    <w:p w:rsidR="00C400E4" w:rsidRPr="00082DAC" w:rsidRDefault="00C400E4" w:rsidP="00712A7C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</w:p>
    <w:p w:rsidR="00C400E4" w:rsidRPr="00082DAC" w:rsidRDefault="00C400E4" w:rsidP="00712A7C">
      <w:pPr>
        <w:pStyle w:val="a5"/>
        <w:numPr>
          <w:ilvl w:val="0"/>
          <w:numId w:val="22"/>
        </w:numPr>
        <w:shd w:val="clear" w:color="auto" w:fill="FFFFFF"/>
        <w:ind w:left="0" w:firstLine="0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082DAC">
        <w:rPr>
          <w:rFonts w:ascii="Times New Roman" w:hAnsi="Times New Roman"/>
          <w:b/>
          <w:sz w:val="28"/>
          <w:szCs w:val="28"/>
          <w:lang w:val="uk-UA" w:eastAsia="en-US"/>
        </w:rPr>
        <w:t>Про розгляд рекомендації постійної депутатської комісії з питань земельних відносин, будівництва, архітектури, інвестиційного розвитку міста та децентралізації.</w:t>
      </w:r>
    </w:p>
    <w:p w:rsidR="00C400E4" w:rsidRPr="00082DAC" w:rsidRDefault="00C400E4" w:rsidP="00C400E4">
      <w:pPr>
        <w:rPr>
          <w:rFonts w:ascii="Times New Roman" w:hAnsi="Times New Roman"/>
          <w:b/>
          <w:sz w:val="28"/>
          <w:szCs w:val="28"/>
        </w:rPr>
      </w:pPr>
      <w:r w:rsidRPr="00082DAC">
        <w:rPr>
          <w:rFonts w:ascii="Times New Roman" w:hAnsi="Times New Roman"/>
          <w:b/>
          <w:sz w:val="28"/>
          <w:szCs w:val="28"/>
          <w:lang w:val="uk-UA"/>
        </w:rPr>
        <w:t xml:space="preserve">     СЛУХАЛИ</w:t>
      </w:r>
      <w:r w:rsidRPr="00082DAC">
        <w:rPr>
          <w:rFonts w:ascii="Times New Roman" w:hAnsi="Times New Roman"/>
          <w:sz w:val="28"/>
          <w:szCs w:val="28"/>
          <w:lang w:val="uk-UA"/>
        </w:rPr>
        <w:t>:</w:t>
      </w:r>
    </w:p>
    <w:p w:rsidR="00C400E4" w:rsidRPr="00082DAC" w:rsidRDefault="00C400E4" w:rsidP="00C400E4">
      <w:pPr>
        <w:outlineLvl w:val="0"/>
        <w:rPr>
          <w:rFonts w:ascii="Times New Roman" w:hAnsi="Times New Roman"/>
          <w:i/>
          <w:sz w:val="28"/>
          <w:szCs w:val="28"/>
          <w:lang w:val="uk-UA"/>
        </w:rPr>
      </w:pPr>
      <w:r w:rsidRPr="00082DAC">
        <w:rPr>
          <w:rFonts w:ascii="Times New Roman" w:hAnsi="Times New Roman"/>
          <w:sz w:val="28"/>
          <w:szCs w:val="28"/>
          <w:lang w:val="uk-UA"/>
        </w:rPr>
        <w:t xml:space="preserve">     Щербак О. В., </w:t>
      </w:r>
      <w:r w:rsidRPr="00082DAC">
        <w:rPr>
          <w:rFonts w:ascii="Times New Roman" w:hAnsi="Times New Roman"/>
          <w:i/>
          <w:sz w:val="28"/>
          <w:szCs w:val="28"/>
          <w:lang w:val="uk-UA"/>
        </w:rPr>
        <w:t>голова комісії.</w:t>
      </w:r>
    </w:p>
    <w:p w:rsidR="00C400E4" w:rsidRPr="00082DAC" w:rsidRDefault="00C400E4" w:rsidP="00C400E4">
      <w:pPr>
        <w:shd w:val="clear" w:color="auto" w:fill="FFFFFF"/>
        <w:ind w:firstLine="709"/>
        <w:outlineLvl w:val="0"/>
        <w:rPr>
          <w:rFonts w:ascii="Times New Roman" w:hAnsi="Times New Roman"/>
          <w:i/>
          <w:sz w:val="28"/>
          <w:szCs w:val="28"/>
          <w:lang w:val="uk-UA"/>
        </w:rPr>
      </w:pPr>
      <w:r w:rsidRPr="00082DAC">
        <w:rPr>
          <w:rFonts w:ascii="Times New Roman" w:hAnsi="Times New Roman"/>
          <w:sz w:val="28"/>
          <w:szCs w:val="28"/>
          <w:lang w:val="uk-UA"/>
        </w:rPr>
        <w:t xml:space="preserve">Зачитав </w:t>
      </w:r>
      <w:r w:rsidRPr="00082DAC">
        <w:rPr>
          <w:rFonts w:ascii="Times New Roman" w:hAnsi="Times New Roman"/>
          <w:sz w:val="28"/>
          <w:szCs w:val="28"/>
          <w:lang w:val="uk-UA" w:eastAsia="en-US"/>
        </w:rPr>
        <w:t xml:space="preserve">витяг з протоколу постійної депутатської комісії з питань земельних відносин, будівництва, архітектури, інвестиційного розвитку міста та децентралізації стосовно звернення депутата </w:t>
      </w:r>
      <w:proofErr w:type="spellStart"/>
      <w:r w:rsidRPr="00082DAC">
        <w:rPr>
          <w:rFonts w:ascii="Times New Roman" w:hAnsi="Times New Roman"/>
          <w:sz w:val="28"/>
          <w:szCs w:val="28"/>
          <w:lang w:val="uk-UA" w:eastAsia="en-US"/>
        </w:rPr>
        <w:t>Гриценка</w:t>
      </w:r>
      <w:proofErr w:type="spellEnd"/>
      <w:r w:rsidRPr="00082DAC">
        <w:rPr>
          <w:rFonts w:ascii="Times New Roman" w:hAnsi="Times New Roman"/>
          <w:sz w:val="28"/>
          <w:szCs w:val="28"/>
          <w:lang w:val="uk-UA" w:eastAsia="en-US"/>
        </w:rPr>
        <w:t xml:space="preserve"> С.В. щодо розміщення табличок на спорудах з інформацією про те, що даний об’єкт був створений в рамках проекту громадського б</w:t>
      </w:r>
      <w:r w:rsidR="00633616" w:rsidRPr="00082DAC">
        <w:rPr>
          <w:rFonts w:ascii="Times New Roman" w:hAnsi="Times New Roman"/>
          <w:sz w:val="28"/>
          <w:szCs w:val="28"/>
          <w:lang w:val="uk-UA" w:eastAsia="en-US"/>
        </w:rPr>
        <w:t>ю</w:t>
      </w:r>
      <w:r w:rsidRPr="00082DAC">
        <w:rPr>
          <w:rFonts w:ascii="Times New Roman" w:hAnsi="Times New Roman"/>
          <w:sz w:val="28"/>
          <w:szCs w:val="28"/>
          <w:lang w:val="uk-UA" w:eastAsia="en-US"/>
        </w:rPr>
        <w:t>джету</w:t>
      </w:r>
      <w:r w:rsidRPr="00082DAC">
        <w:rPr>
          <w:rFonts w:ascii="Times New Roman" w:hAnsi="Times New Roman"/>
          <w:i/>
          <w:sz w:val="28"/>
          <w:szCs w:val="28"/>
          <w:lang w:val="uk-UA"/>
        </w:rPr>
        <w:t>(</w:t>
      </w:r>
      <w:r w:rsidRPr="00082DAC">
        <w:rPr>
          <w:rFonts w:ascii="Times New Roman" w:hAnsi="Times New Roman"/>
          <w:i/>
          <w:sz w:val="28"/>
          <w:szCs w:val="28"/>
          <w:lang w:val="uk-UA" w:eastAsia="en-US"/>
        </w:rPr>
        <w:t>матеріали додаються).</w:t>
      </w:r>
    </w:p>
    <w:p w:rsidR="00C400E4" w:rsidRPr="00082DAC" w:rsidRDefault="00C400E4" w:rsidP="0083276F">
      <w:pPr>
        <w:rPr>
          <w:rFonts w:ascii="Times New Roman" w:hAnsi="Times New Roman"/>
          <w:b/>
          <w:sz w:val="28"/>
          <w:szCs w:val="28"/>
          <w:lang w:val="uk-UA"/>
        </w:rPr>
      </w:pPr>
      <w:r w:rsidRPr="00082DAC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ВИРІШИЛИ: </w:t>
      </w:r>
    </w:p>
    <w:p w:rsidR="0083276F" w:rsidRPr="00082DAC" w:rsidRDefault="0083276F" w:rsidP="0083276F">
      <w:pPr>
        <w:rPr>
          <w:rFonts w:ascii="Times New Roman" w:hAnsi="Times New Roman"/>
          <w:sz w:val="28"/>
          <w:szCs w:val="28"/>
          <w:lang w:val="uk-UA" w:eastAsia="en-US"/>
        </w:rPr>
      </w:pPr>
      <w:r w:rsidRPr="00082DAC">
        <w:rPr>
          <w:rFonts w:ascii="Times New Roman" w:hAnsi="Times New Roman"/>
          <w:sz w:val="28"/>
          <w:szCs w:val="28"/>
          <w:lang w:val="uk-UA"/>
        </w:rPr>
        <w:t xml:space="preserve">Не підтримати </w:t>
      </w:r>
      <w:r w:rsidRPr="00082DAC">
        <w:rPr>
          <w:rFonts w:ascii="Times New Roman" w:hAnsi="Times New Roman"/>
          <w:sz w:val="28"/>
          <w:szCs w:val="28"/>
          <w:lang w:val="uk-UA" w:eastAsia="en-US"/>
        </w:rPr>
        <w:t xml:space="preserve">звернення депутата </w:t>
      </w:r>
      <w:proofErr w:type="spellStart"/>
      <w:r w:rsidRPr="00082DAC">
        <w:rPr>
          <w:rFonts w:ascii="Times New Roman" w:hAnsi="Times New Roman"/>
          <w:sz w:val="28"/>
          <w:szCs w:val="28"/>
          <w:lang w:val="uk-UA" w:eastAsia="en-US"/>
        </w:rPr>
        <w:t>Гриценка</w:t>
      </w:r>
      <w:proofErr w:type="spellEnd"/>
      <w:r w:rsidRPr="00082DAC">
        <w:rPr>
          <w:rFonts w:ascii="Times New Roman" w:hAnsi="Times New Roman"/>
          <w:sz w:val="28"/>
          <w:szCs w:val="28"/>
          <w:lang w:val="uk-UA" w:eastAsia="en-US"/>
        </w:rPr>
        <w:t xml:space="preserve"> С.В.</w:t>
      </w:r>
    </w:p>
    <w:p w:rsidR="00C400E4" w:rsidRPr="00082DAC" w:rsidRDefault="00C400E4" w:rsidP="0083276F">
      <w:pPr>
        <w:rPr>
          <w:rFonts w:ascii="Times New Roman" w:hAnsi="Times New Roman"/>
          <w:sz w:val="28"/>
          <w:szCs w:val="28"/>
          <w:lang w:val="uk-UA"/>
        </w:rPr>
      </w:pPr>
      <w:r w:rsidRPr="00082DAC">
        <w:rPr>
          <w:rFonts w:ascii="Times New Roman" w:hAnsi="Times New Roman"/>
          <w:b/>
          <w:sz w:val="28"/>
          <w:szCs w:val="28"/>
          <w:lang w:val="uk-UA"/>
        </w:rPr>
        <w:t xml:space="preserve"> ГОЛОСУВАЛИ</w:t>
      </w:r>
      <w:r w:rsidRPr="00082DAC">
        <w:rPr>
          <w:rFonts w:ascii="Times New Roman" w:hAnsi="Times New Roman"/>
          <w:sz w:val="28"/>
          <w:szCs w:val="28"/>
          <w:lang w:val="uk-UA"/>
        </w:rPr>
        <w:t>: «за» – 4, «проти» – 0, «утрималися» – 0.</w:t>
      </w:r>
    </w:p>
    <w:p w:rsidR="00BA4715" w:rsidRPr="00082DAC" w:rsidRDefault="00BA4715" w:rsidP="0083276F">
      <w:pPr>
        <w:rPr>
          <w:rFonts w:ascii="Times New Roman" w:hAnsi="Times New Roman"/>
          <w:sz w:val="28"/>
          <w:szCs w:val="28"/>
          <w:lang w:val="uk-UA"/>
        </w:rPr>
      </w:pPr>
    </w:p>
    <w:p w:rsidR="00BA4715" w:rsidRPr="00082DAC" w:rsidRDefault="00BA4715" w:rsidP="00712A7C">
      <w:pPr>
        <w:pStyle w:val="a5"/>
        <w:numPr>
          <w:ilvl w:val="0"/>
          <w:numId w:val="26"/>
        </w:numPr>
        <w:shd w:val="clear" w:color="auto" w:fill="FFFFFF"/>
        <w:ind w:left="0" w:firstLine="0"/>
        <w:outlineLvl w:val="0"/>
        <w:rPr>
          <w:rFonts w:ascii="Times New Roman" w:hAnsi="Times New Roman"/>
          <w:b/>
          <w:sz w:val="28"/>
          <w:szCs w:val="28"/>
        </w:rPr>
      </w:pPr>
      <w:r w:rsidRPr="00082DAC">
        <w:rPr>
          <w:rFonts w:ascii="Times New Roman" w:hAnsi="Times New Roman"/>
          <w:b/>
          <w:sz w:val="28"/>
          <w:szCs w:val="28"/>
          <w:lang w:val="uk-UA" w:eastAsia="en-US"/>
        </w:rPr>
        <w:t>Про розгляд заяви стосовно вирішення питання заборгованості по заробітній платі.</w:t>
      </w:r>
    </w:p>
    <w:p w:rsidR="00BA4715" w:rsidRPr="00082DAC" w:rsidRDefault="00BA4715" w:rsidP="00BA4715">
      <w:pPr>
        <w:rPr>
          <w:rFonts w:ascii="Times New Roman" w:hAnsi="Times New Roman"/>
          <w:b/>
          <w:sz w:val="28"/>
          <w:szCs w:val="28"/>
        </w:rPr>
      </w:pPr>
      <w:r w:rsidRPr="00082DAC">
        <w:rPr>
          <w:rFonts w:ascii="Times New Roman" w:hAnsi="Times New Roman"/>
          <w:b/>
          <w:sz w:val="28"/>
          <w:szCs w:val="28"/>
          <w:lang w:val="uk-UA"/>
        </w:rPr>
        <w:t xml:space="preserve"> СЛУХАЛИ</w:t>
      </w:r>
      <w:r w:rsidRPr="00082DAC">
        <w:rPr>
          <w:rFonts w:ascii="Times New Roman" w:hAnsi="Times New Roman"/>
          <w:sz w:val="28"/>
          <w:szCs w:val="28"/>
          <w:lang w:val="uk-UA"/>
        </w:rPr>
        <w:t>:</w:t>
      </w:r>
    </w:p>
    <w:p w:rsidR="00BA4715" w:rsidRPr="00082DAC" w:rsidRDefault="00BA4715" w:rsidP="00BA4715">
      <w:pPr>
        <w:outlineLvl w:val="0"/>
        <w:rPr>
          <w:rFonts w:ascii="Times New Roman" w:hAnsi="Times New Roman"/>
          <w:i/>
          <w:sz w:val="28"/>
          <w:szCs w:val="28"/>
          <w:lang w:val="uk-UA"/>
        </w:rPr>
      </w:pPr>
      <w:r w:rsidRPr="00082DAC">
        <w:rPr>
          <w:rFonts w:ascii="Times New Roman" w:hAnsi="Times New Roman"/>
          <w:sz w:val="28"/>
          <w:szCs w:val="28"/>
          <w:lang w:val="uk-UA"/>
        </w:rPr>
        <w:t xml:space="preserve">Щербак О. В., </w:t>
      </w:r>
      <w:r w:rsidRPr="00082DAC">
        <w:rPr>
          <w:rFonts w:ascii="Times New Roman" w:hAnsi="Times New Roman"/>
          <w:i/>
          <w:sz w:val="28"/>
          <w:szCs w:val="28"/>
          <w:lang w:val="uk-UA"/>
        </w:rPr>
        <w:t>голова комісії.</w:t>
      </w:r>
    </w:p>
    <w:p w:rsidR="00C400E4" w:rsidRPr="00082DAC" w:rsidRDefault="00BE3BD3" w:rsidP="00BE3BD3">
      <w:pPr>
        <w:shd w:val="clear" w:color="auto" w:fill="FFFFFF"/>
        <w:ind w:firstLine="709"/>
        <w:outlineLvl w:val="0"/>
        <w:rPr>
          <w:rFonts w:ascii="Times New Roman" w:hAnsi="Times New Roman"/>
          <w:sz w:val="28"/>
          <w:szCs w:val="28"/>
          <w:lang w:val="uk-UA"/>
        </w:rPr>
      </w:pPr>
      <w:r w:rsidRPr="00082DAC">
        <w:rPr>
          <w:rFonts w:ascii="Times New Roman" w:hAnsi="Times New Roman"/>
          <w:sz w:val="28"/>
          <w:szCs w:val="28"/>
          <w:lang w:val="uk-UA"/>
        </w:rPr>
        <w:t xml:space="preserve">Зачитав заяву </w:t>
      </w:r>
      <w:r w:rsidRPr="00082DAC">
        <w:rPr>
          <w:rFonts w:ascii="Times New Roman" w:hAnsi="Times New Roman"/>
          <w:i/>
          <w:sz w:val="28"/>
          <w:szCs w:val="28"/>
          <w:lang w:val="uk-UA"/>
        </w:rPr>
        <w:t>(матеріали додаються).</w:t>
      </w:r>
    </w:p>
    <w:p w:rsidR="007C5882" w:rsidRPr="00082DAC" w:rsidRDefault="007C5882" w:rsidP="007C5882">
      <w:pPr>
        <w:rPr>
          <w:rFonts w:ascii="Times New Roman" w:hAnsi="Times New Roman"/>
          <w:b/>
          <w:sz w:val="28"/>
          <w:szCs w:val="28"/>
          <w:lang w:val="uk-UA"/>
        </w:rPr>
      </w:pPr>
      <w:r w:rsidRPr="00082DAC">
        <w:rPr>
          <w:rFonts w:ascii="Times New Roman" w:hAnsi="Times New Roman"/>
          <w:b/>
          <w:sz w:val="28"/>
          <w:szCs w:val="28"/>
          <w:lang w:val="uk-UA"/>
        </w:rPr>
        <w:t xml:space="preserve">ВИРІШИЛИ: </w:t>
      </w:r>
    </w:p>
    <w:p w:rsidR="0057055E" w:rsidRPr="00082DAC" w:rsidRDefault="007C5882" w:rsidP="0057055E">
      <w:pPr>
        <w:pStyle w:val="a5"/>
        <w:ind w:left="360"/>
        <w:rPr>
          <w:rFonts w:ascii="Times New Roman" w:hAnsi="Times New Roman"/>
          <w:sz w:val="28"/>
          <w:szCs w:val="28"/>
          <w:lang w:val="uk-UA"/>
        </w:rPr>
      </w:pPr>
      <w:r w:rsidRPr="00082DAC">
        <w:rPr>
          <w:rFonts w:ascii="Times New Roman" w:hAnsi="Times New Roman"/>
          <w:sz w:val="28"/>
          <w:szCs w:val="28"/>
          <w:lang w:val="uk-UA"/>
        </w:rPr>
        <w:t>Рекомендувати заявнику звернутися до суду з метою вирішення даного питання.</w:t>
      </w:r>
    </w:p>
    <w:p w:rsidR="00656374" w:rsidRPr="00082DAC" w:rsidRDefault="00656374" w:rsidP="00656374">
      <w:pPr>
        <w:rPr>
          <w:rFonts w:ascii="Times New Roman" w:hAnsi="Times New Roman"/>
          <w:sz w:val="28"/>
          <w:szCs w:val="28"/>
          <w:lang w:val="uk-UA"/>
        </w:rPr>
      </w:pPr>
      <w:r w:rsidRPr="00082DAC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082DAC">
        <w:rPr>
          <w:rFonts w:ascii="Times New Roman" w:hAnsi="Times New Roman"/>
          <w:sz w:val="28"/>
          <w:szCs w:val="28"/>
          <w:lang w:val="uk-UA"/>
        </w:rPr>
        <w:t>: «за» – 4, «проти» – 0, «утрималися» – 0.</w:t>
      </w:r>
    </w:p>
    <w:p w:rsidR="00FB0DE4" w:rsidRPr="00082DAC" w:rsidRDefault="00FB0DE4" w:rsidP="00656374">
      <w:pPr>
        <w:rPr>
          <w:rFonts w:ascii="Times New Roman" w:hAnsi="Times New Roman"/>
          <w:sz w:val="28"/>
          <w:szCs w:val="28"/>
          <w:lang w:val="uk-UA"/>
        </w:rPr>
      </w:pPr>
    </w:p>
    <w:p w:rsidR="00FB0DE4" w:rsidRPr="00082DAC" w:rsidRDefault="00FB0DE4" w:rsidP="00FB0DE4">
      <w:pPr>
        <w:pStyle w:val="a5"/>
        <w:numPr>
          <w:ilvl w:val="0"/>
          <w:numId w:val="29"/>
        </w:numPr>
        <w:shd w:val="clear" w:color="auto" w:fill="FFFFFF"/>
        <w:outlineLvl w:val="0"/>
        <w:rPr>
          <w:rFonts w:ascii="Times New Roman" w:hAnsi="Times New Roman"/>
          <w:b/>
          <w:sz w:val="28"/>
          <w:szCs w:val="28"/>
        </w:rPr>
      </w:pPr>
      <w:r w:rsidRPr="00082DAC">
        <w:rPr>
          <w:rFonts w:ascii="Times New Roman" w:hAnsi="Times New Roman"/>
          <w:b/>
          <w:sz w:val="28"/>
          <w:szCs w:val="28"/>
          <w:lang w:val="uk-UA" w:eastAsia="en-US"/>
        </w:rPr>
        <w:t>Про розгляд звернення керівника Благодійного Фонду «Стрічка Надії».</w:t>
      </w:r>
    </w:p>
    <w:p w:rsidR="00FB0DE4" w:rsidRPr="00082DAC" w:rsidRDefault="00FB0DE4" w:rsidP="00FB0DE4">
      <w:pPr>
        <w:rPr>
          <w:rFonts w:ascii="Times New Roman" w:hAnsi="Times New Roman"/>
          <w:b/>
          <w:sz w:val="28"/>
          <w:szCs w:val="28"/>
          <w:lang w:val="uk-UA"/>
        </w:rPr>
      </w:pPr>
      <w:r w:rsidRPr="00082DAC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082DAC">
        <w:rPr>
          <w:rFonts w:ascii="Times New Roman" w:hAnsi="Times New Roman"/>
          <w:sz w:val="28"/>
          <w:szCs w:val="28"/>
          <w:lang w:val="uk-UA"/>
        </w:rPr>
        <w:t>:</w:t>
      </w:r>
    </w:p>
    <w:p w:rsidR="00FB0DE4" w:rsidRPr="00082DAC" w:rsidRDefault="00FB0DE4" w:rsidP="00FB0DE4">
      <w:pPr>
        <w:rPr>
          <w:rFonts w:ascii="Times New Roman" w:hAnsi="Times New Roman"/>
          <w:b/>
          <w:sz w:val="28"/>
          <w:szCs w:val="28"/>
        </w:rPr>
      </w:pPr>
      <w:r w:rsidRPr="00082DAC">
        <w:rPr>
          <w:rFonts w:ascii="Times New Roman" w:hAnsi="Times New Roman"/>
          <w:sz w:val="28"/>
          <w:szCs w:val="28"/>
          <w:lang w:val="uk-UA"/>
        </w:rPr>
        <w:t xml:space="preserve">Щербак О. В., </w:t>
      </w:r>
      <w:r w:rsidRPr="00082DAC">
        <w:rPr>
          <w:rFonts w:ascii="Times New Roman" w:hAnsi="Times New Roman"/>
          <w:i/>
          <w:sz w:val="28"/>
          <w:szCs w:val="28"/>
          <w:lang w:val="uk-UA"/>
        </w:rPr>
        <w:t>голова комісії.</w:t>
      </w:r>
    </w:p>
    <w:p w:rsidR="00FB0DE4" w:rsidRPr="00082DAC" w:rsidRDefault="00FB0DE4" w:rsidP="00FB0DE4">
      <w:pPr>
        <w:shd w:val="clear" w:color="auto" w:fill="FFFFFF"/>
        <w:ind w:firstLine="709"/>
        <w:outlineLvl w:val="0"/>
        <w:rPr>
          <w:rFonts w:ascii="Times New Roman" w:hAnsi="Times New Roman"/>
          <w:sz w:val="28"/>
          <w:szCs w:val="28"/>
        </w:rPr>
      </w:pPr>
      <w:r w:rsidRPr="00082DAC">
        <w:rPr>
          <w:rFonts w:ascii="Times New Roman" w:hAnsi="Times New Roman"/>
          <w:sz w:val="28"/>
          <w:szCs w:val="28"/>
          <w:lang w:val="uk-UA"/>
        </w:rPr>
        <w:t xml:space="preserve">Зачитав звернення </w:t>
      </w:r>
      <w:r w:rsidRPr="00082DAC">
        <w:rPr>
          <w:rFonts w:ascii="Times New Roman" w:hAnsi="Times New Roman"/>
          <w:sz w:val="28"/>
          <w:szCs w:val="28"/>
          <w:lang w:val="uk-UA" w:eastAsia="en-US"/>
        </w:rPr>
        <w:t>керівника Благодійного Фонду «Стрічка Надії»</w:t>
      </w:r>
      <w:r w:rsidRPr="00082DAC">
        <w:rPr>
          <w:rFonts w:ascii="Times New Roman" w:hAnsi="Times New Roman"/>
          <w:i/>
          <w:sz w:val="28"/>
          <w:szCs w:val="28"/>
          <w:lang w:val="uk-UA"/>
        </w:rPr>
        <w:t xml:space="preserve"> (матеріали додаються)</w:t>
      </w:r>
      <w:r w:rsidRPr="00082DAC">
        <w:rPr>
          <w:rFonts w:ascii="Times New Roman" w:hAnsi="Times New Roman"/>
          <w:sz w:val="28"/>
          <w:szCs w:val="28"/>
          <w:lang w:val="uk-UA" w:eastAsia="en-US"/>
        </w:rPr>
        <w:t>.</w:t>
      </w:r>
    </w:p>
    <w:p w:rsidR="002A251E" w:rsidRPr="00082DAC" w:rsidRDefault="002A251E" w:rsidP="002A251E">
      <w:pPr>
        <w:rPr>
          <w:rFonts w:ascii="Times New Roman" w:hAnsi="Times New Roman"/>
          <w:b/>
          <w:sz w:val="28"/>
          <w:szCs w:val="28"/>
          <w:lang w:val="uk-UA"/>
        </w:rPr>
      </w:pPr>
      <w:r w:rsidRPr="00082DAC">
        <w:rPr>
          <w:rFonts w:ascii="Times New Roman" w:hAnsi="Times New Roman"/>
          <w:b/>
          <w:sz w:val="28"/>
          <w:szCs w:val="28"/>
          <w:lang w:val="uk-UA"/>
        </w:rPr>
        <w:t xml:space="preserve">ВИРІШИЛИ: </w:t>
      </w:r>
    </w:p>
    <w:p w:rsidR="002A251E" w:rsidRPr="00082DAC" w:rsidRDefault="002A251E" w:rsidP="002A251E">
      <w:pPr>
        <w:pStyle w:val="a5"/>
        <w:ind w:left="360"/>
        <w:rPr>
          <w:rFonts w:ascii="Times New Roman" w:hAnsi="Times New Roman"/>
          <w:sz w:val="28"/>
          <w:szCs w:val="28"/>
          <w:lang w:val="uk-UA"/>
        </w:rPr>
      </w:pPr>
      <w:r w:rsidRPr="00082DAC">
        <w:rPr>
          <w:rFonts w:ascii="Times New Roman" w:hAnsi="Times New Roman"/>
          <w:sz w:val="28"/>
          <w:szCs w:val="28"/>
          <w:lang w:val="uk-UA"/>
        </w:rPr>
        <w:t>Інформацію прийняти до відома.</w:t>
      </w:r>
    </w:p>
    <w:p w:rsidR="002A251E" w:rsidRPr="00082DAC" w:rsidRDefault="002A251E" w:rsidP="002A251E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082DAC">
        <w:rPr>
          <w:b/>
          <w:sz w:val="28"/>
          <w:szCs w:val="28"/>
          <w:lang w:val="uk-UA"/>
        </w:rPr>
        <w:t xml:space="preserve">    ГОЛОСУВАЛИ</w:t>
      </w:r>
      <w:r w:rsidRPr="00082DAC">
        <w:rPr>
          <w:sz w:val="28"/>
          <w:szCs w:val="28"/>
          <w:lang w:val="uk-UA"/>
        </w:rPr>
        <w:t>: «за» – 4, «проти» – 0, «утрималися» – 0.</w:t>
      </w:r>
    </w:p>
    <w:p w:rsidR="00E176BD" w:rsidRPr="00082DAC" w:rsidRDefault="00E176BD" w:rsidP="002A251E">
      <w:pPr>
        <w:pStyle w:val="Standard"/>
        <w:spacing w:line="360" w:lineRule="auto"/>
        <w:outlineLvl w:val="0"/>
        <w:rPr>
          <w:b/>
          <w:sz w:val="28"/>
          <w:szCs w:val="28"/>
          <w:lang w:val="uk-UA"/>
        </w:rPr>
      </w:pPr>
    </w:p>
    <w:p w:rsidR="00E176BD" w:rsidRPr="00082DAC" w:rsidRDefault="00E176BD" w:rsidP="00E176BD">
      <w:pPr>
        <w:pStyle w:val="a5"/>
        <w:numPr>
          <w:ilvl w:val="0"/>
          <w:numId w:val="33"/>
        </w:numPr>
        <w:shd w:val="clear" w:color="auto" w:fill="FFFFFF"/>
        <w:outlineLvl w:val="0"/>
        <w:rPr>
          <w:rFonts w:ascii="Times New Roman" w:hAnsi="Times New Roman"/>
          <w:b/>
          <w:sz w:val="28"/>
          <w:szCs w:val="28"/>
        </w:rPr>
      </w:pPr>
      <w:r w:rsidRPr="00082DAC">
        <w:rPr>
          <w:rFonts w:ascii="Times New Roman" w:hAnsi="Times New Roman"/>
          <w:b/>
          <w:sz w:val="28"/>
          <w:szCs w:val="28"/>
          <w:lang w:val="uk-UA" w:eastAsia="en-US"/>
        </w:rPr>
        <w:t xml:space="preserve">Про розгляд листа начальника </w:t>
      </w:r>
      <w:proofErr w:type="spellStart"/>
      <w:r w:rsidRPr="00082DAC">
        <w:rPr>
          <w:rFonts w:ascii="Times New Roman" w:hAnsi="Times New Roman"/>
          <w:b/>
          <w:sz w:val="28"/>
          <w:szCs w:val="28"/>
          <w:lang w:val="uk-UA" w:eastAsia="en-US"/>
        </w:rPr>
        <w:t>КП</w:t>
      </w:r>
      <w:proofErr w:type="spellEnd"/>
      <w:r w:rsidRPr="00082DAC">
        <w:rPr>
          <w:rFonts w:ascii="Times New Roman" w:hAnsi="Times New Roman"/>
          <w:b/>
          <w:sz w:val="28"/>
          <w:szCs w:val="28"/>
          <w:lang w:val="uk-UA" w:eastAsia="en-US"/>
        </w:rPr>
        <w:t xml:space="preserve"> «ВУКГ».</w:t>
      </w:r>
    </w:p>
    <w:p w:rsidR="00E176BD" w:rsidRPr="00082DAC" w:rsidRDefault="00E176BD" w:rsidP="00E176BD">
      <w:pPr>
        <w:rPr>
          <w:rFonts w:ascii="Times New Roman" w:hAnsi="Times New Roman"/>
          <w:b/>
          <w:sz w:val="28"/>
          <w:szCs w:val="28"/>
          <w:lang w:val="uk-UA"/>
        </w:rPr>
      </w:pPr>
      <w:r w:rsidRPr="00082DAC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082DAC">
        <w:rPr>
          <w:rFonts w:ascii="Times New Roman" w:hAnsi="Times New Roman"/>
          <w:sz w:val="28"/>
          <w:szCs w:val="28"/>
          <w:lang w:val="uk-UA"/>
        </w:rPr>
        <w:t>:</w:t>
      </w:r>
    </w:p>
    <w:p w:rsidR="00E176BD" w:rsidRPr="00082DAC" w:rsidRDefault="00E176BD" w:rsidP="00E176BD">
      <w:pPr>
        <w:rPr>
          <w:rFonts w:ascii="Times New Roman" w:hAnsi="Times New Roman"/>
          <w:b/>
          <w:sz w:val="28"/>
          <w:szCs w:val="28"/>
        </w:rPr>
      </w:pPr>
      <w:r w:rsidRPr="00082DAC">
        <w:rPr>
          <w:rFonts w:ascii="Times New Roman" w:hAnsi="Times New Roman"/>
          <w:sz w:val="28"/>
          <w:szCs w:val="28"/>
          <w:lang w:val="uk-UA"/>
        </w:rPr>
        <w:t xml:space="preserve">Щербак О. В., </w:t>
      </w:r>
      <w:r w:rsidRPr="00082DAC">
        <w:rPr>
          <w:rFonts w:ascii="Times New Roman" w:hAnsi="Times New Roman"/>
          <w:i/>
          <w:sz w:val="28"/>
          <w:szCs w:val="28"/>
          <w:lang w:val="uk-UA"/>
        </w:rPr>
        <w:t>голова комісії.</w:t>
      </w:r>
    </w:p>
    <w:p w:rsidR="00E176BD" w:rsidRPr="00082DAC" w:rsidRDefault="00E176BD" w:rsidP="00E176BD">
      <w:pPr>
        <w:shd w:val="clear" w:color="auto" w:fill="FFFFFF"/>
        <w:ind w:firstLine="709"/>
        <w:outlineLvl w:val="0"/>
        <w:rPr>
          <w:rFonts w:ascii="Times New Roman" w:hAnsi="Times New Roman"/>
          <w:sz w:val="28"/>
          <w:szCs w:val="28"/>
        </w:rPr>
      </w:pPr>
      <w:r w:rsidRPr="00082DAC">
        <w:rPr>
          <w:rFonts w:ascii="Times New Roman" w:hAnsi="Times New Roman"/>
          <w:sz w:val="28"/>
          <w:szCs w:val="28"/>
          <w:lang w:val="uk-UA"/>
        </w:rPr>
        <w:t xml:space="preserve">Зачитав </w:t>
      </w:r>
      <w:proofErr w:type="spellStart"/>
      <w:r w:rsidRPr="00082DAC">
        <w:rPr>
          <w:rFonts w:ascii="Times New Roman" w:hAnsi="Times New Roman"/>
          <w:sz w:val="28"/>
          <w:szCs w:val="28"/>
          <w:lang w:val="uk-UA"/>
        </w:rPr>
        <w:t>звернення</w:t>
      </w:r>
      <w:r w:rsidRPr="00082DAC">
        <w:rPr>
          <w:rFonts w:ascii="Times New Roman" w:hAnsi="Times New Roman"/>
          <w:sz w:val="28"/>
          <w:szCs w:val="28"/>
          <w:lang w:val="uk-UA" w:eastAsia="en-US"/>
        </w:rPr>
        <w:t>начальника</w:t>
      </w:r>
      <w:proofErr w:type="spellEnd"/>
      <w:r w:rsidRPr="00082DAC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 w:rsidRPr="00082DAC">
        <w:rPr>
          <w:rFonts w:ascii="Times New Roman" w:hAnsi="Times New Roman"/>
          <w:sz w:val="28"/>
          <w:szCs w:val="28"/>
          <w:lang w:val="uk-UA" w:eastAsia="en-US"/>
        </w:rPr>
        <w:t>КП</w:t>
      </w:r>
      <w:proofErr w:type="spellEnd"/>
      <w:r w:rsidRPr="00082DAC">
        <w:rPr>
          <w:rFonts w:ascii="Times New Roman" w:hAnsi="Times New Roman"/>
          <w:sz w:val="28"/>
          <w:szCs w:val="28"/>
          <w:lang w:val="uk-UA" w:eastAsia="en-US"/>
        </w:rPr>
        <w:t xml:space="preserve"> «ВУКГ» стосовно надання дозволу на купівлю легкового автомобіля для вищезгаданого підприємства.</w:t>
      </w:r>
    </w:p>
    <w:p w:rsidR="00D16BEA" w:rsidRPr="00082DAC" w:rsidRDefault="00D16BEA" w:rsidP="00D16BEA">
      <w:pPr>
        <w:rPr>
          <w:rFonts w:ascii="Times New Roman" w:hAnsi="Times New Roman"/>
          <w:b/>
          <w:sz w:val="28"/>
          <w:szCs w:val="28"/>
          <w:lang w:val="uk-UA"/>
        </w:rPr>
      </w:pPr>
      <w:r w:rsidRPr="00082DAC">
        <w:rPr>
          <w:rFonts w:ascii="Times New Roman" w:hAnsi="Times New Roman"/>
          <w:b/>
          <w:sz w:val="28"/>
          <w:szCs w:val="28"/>
          <w:lang w:val="uk-UA"/>
        </w:rPr>
        <w:t xml:space="preserve">ВИРІШИЛИ: </w:t>
      </w:r>
    </w:p>
    <w:p w:rsidR="00D16BEA" w:rsidRPr="00082DAC" w:rsidRDefault="00D16BEA" w:rsidP="00D16BEA">
      <w:pPr>
        <w:rPr>
          <w:rFonts w:ascii="Times New Roman" w:hAnsi="Times New Roman"/>
          <w:sz w:val="28"/>
          <w:szCs w:val="28"/>
          <w:lang w:val="uk-UA" w:eastAsia="en-US"/>
        </w:rPr>
      </w:pPr>
      <w:r w:rsidRPr="00082DAC">
        <w:rPr>
          <w:rFonts w:ascii="Times New Roman" w:hAnsi="Times New Roman"/>
          <w:sz w:val="28"/>
          <w:szCs w:val="28"/>
          <w:lang w:val="uk-UA"/>
        </w:rPr>
        <w:lastRenderedPageBreak/>
        <w:t xml:space="preserve">Не підтримати </w:t>
      </w:r>
      <w:r w:rsidRPr="00082DAC">
        <w:rPr>
          <w:rFonts w:ascii="Times New Roman" w:hAnsi="Times New Roman"/>
          <w:sz w:val="28"/>
          <w:szCs w:val="28"/>
          <w:lang w:val="uk-UA" w:eastAsia="en-US"/>
        </w:rPr>
        <w:t xml:space="preserve">звернення начальника </w:t>
      </w:r>
      <w:proofErr w:type="spellStart"/>
      <w:r w:rsidRPr="00082DAC">
        <w:rPr>
          <w:rFonts w:ascii="Times New Roman" w:hAnsi="Times New Roman"/>
          <w:sz w:val="28"/>
          <w:szCs w:val="28"/>
          <w:lang w:val="uk-UA" w:eastAsia="en-US"/>
        </w:rPr>
        <w:t>КП</w:t>
      </w:r>
      <w:proofErr w:type="spellEnd"/>
      <w:r w:rsidRPr="00082DAC">
        <w:rPr>
          <w:rFonts w:ascii="Times New Roman" w:hAnsi="Times New Roman"/>
          <w:sz w:val="28"/>
          <w:szCs w:val="28"/>
          <w:lang w:val="uk-UA" w:eastAsia="en-US"/>
        </w:rPr>
        <w:t xml:space="preserve"> «ВУКГ».</w:t>
      </w:r>
    </w:p>
    <w:p w:rsidR="00656374" w:rsidRPr="00082DAC" w:rsidRDefault="00D16BEA" w:rsidP="00D16BEA">
      <w:pPr>
        <w:pStyle w:val="a5"/>
        <w:ind w:left="360"/>
        <w:rPr>
          <w:rFonts w:ascii="Times New Roman" w:hAnsi="Times New Roman"/>
          <w:sz w:val="28"/>
          <w:szCs w:val="28"/>
          <w:lang w:val="uk-UA"/>
        </w:rPr>
      </w:pPr>
      <w:r w:rsidRPr="00082DAC">
        <w:rPr>
          <w:rFonts w:ascii="Times New Roman" w:hAnsi="Times New Roman"/>
          <w:b/>
          <w:sz w:val="28"/>
          <w:szCs w:val="28"/>
          <w:lang w:val="uk-UA"/>
        </w:rPr>
        <w:t xml:space="preserve"> ГОЛОСУВАЛИ</w:t>
      </w:r>
      <w:r w:rsidRPr="00082DAC">
        <w:rPr>
          <w:rFonts w:ascii="Times New Roman" w:hAnsi="Times New Roman"/>
          <w:sz w:val="28"/>
          <w:szCs w:val="28"/>
          <w:lang w:val="uk-UA"/>
        </w:rPr>
        <w:t>: «за» – 4, «проти» – 0, «утрималися» – 0.</w:t>
      </w:r>
    </w:p>
    <w:p w:rsidR="00C60052" w:rsidRPr="00082DAC" w:rsidRDefault="00C60052" w:rsidP="00D16BEA">
      <w:pPr>
        <w:pStyle w:val="a5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C60052" w:rsidRPr="00082DAC" w:rsidRDefault="00C60052" w:rsidP="00712A7C">
      <w:pPr>
        <w:pStyle w:val="a5"/>
        <w:numPr>
          <w:ilvl w:val="0"/>
          <w:numId w:val="33"/>
        </w:numPr>
        <w:shd w:val="clear" w:color="auto" w:fill="FFFFFF"/>
        <w:outlineLvl w:val="0"/>
        <w:rPr>
          <w:rFonts w:ascii="Times New Roman" w:hAnsi="Times New Roman"/>
          <w:b/>
          <w:sz w:val="28"/>
          <w:szCs w:val="28"/>
        </w:rPr>
      </w:pPr>
      <w:r w:rsidRPr="00082DAC">
        <w:rPr>
          <w:rFonts w:ascii="Times New Roman" w:hAnsi="Times New Roman"/>
          <w:b/>
          <w:sz w:val="28"/>
          <w:szCs w:val="28"/>
          <w:lang w:val="uk-UA" w:eastAsia="en-US"/>
        </w:rPr>
        <w:t xml:space="preserve">Про розгляд звернення заявника </w:t>
      </w:r>
      <w:proofErr w:type="spellStart"/>
      <w:r w:rsidRPr="00082DAC">
        <w:rPr>
          <w:rFonts w:ascii="Times New Roman" w:hAnsi="Times New Roman"/>
          <w:b/>
          <w:sz w:val="28"/>
          <w:szCs w:val="28"/>
          <w:lang w:val="uk-UA" w:eastAsia="en-US"/>
        </w:rPr>
        <w:t>Пампури</w:t>
      </w:r>
      <w:proofErr w:type="spellEnd"/>
      <w:r w:rsidRPr="00082DAC">
        <w:rPr>
          <w:rFonts w:ascii="Times New Roman" w:hAnsi="Times New Roman"/>
          <w:b/>
          <w:sz w:val="28"/>
          <w:szCs w:val="28"/>
          <w:lang w:val="uk-UA" w:eastAsia="en-US"/>
        </w:rPr>
        <w:t xml:space="preserve"> С.А.</w:t>
      </w:r>
    </w:p>
    <w:p w:rsidR="00C60052" w:rsidRPr="00082DAC" w:rsidRDefault="00C60052" w:rsidP="00C60052">
      <w:pPr>
        <w:rPr>
          <w:rFonts w:ascii="Times New Roman" w:hAnsi="Times New Roman"/>
          <w:b/>
          <w:sz w:val="28"/>
          <w:szCs w:val="28"/>
          <w:lang w:val="uk-UA"/>
        </w:rPr>
      </w:pPr>
      <w:r w:rsidRPr="00082DAC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082DAC">
        <w:rPr>
          <w:rFonts w:ascii="Times New Roman" w:hAnsi="Times New Roman"/>
          <w:sz w:val="28"/>
          <w:szCs w:val="28"/>
          <w:lang w:val="uk-UA"/>
        </w:rPr>
        <w:t>:</w:t>
      </w:r>
    </w:p>
    <w:p w:rsidR="00C60052" w:rsidRPr="00082DAC" w:rsidRDefault="00C60052" w:rsidP="00C60052">
      <w:pPr>
        <w:rPr>
          <w:rFonts w:ascii="Times New Roman" w:hAnsi="Times New Roman"/>
          <w:b/>
          <w:sz w:val="28"/>
          <w:szCs w:val="28"/>
        </w:rPr>
      </w:pPr>
      <w:r w:rsidRPr="00082DAC">
        <w:rPr>
          <w:rFonts w:ascii="Times New Roman" w:hAnsi="Times New Roman"/>
          <w:sz w:val="28"/>
          <w:szCs w:val="28"/>
          <w:lang w:val="uk-UA"/>
        </w:rPr>
        <w:t xml:space="preserve">Щербак О. В., </w:t>
      </w:r>
      <w:r w:rsidRPr="00082DAC">
        <w:rPr>
          <w:rFonts w:ascii="Times New Roman" w:hAnsi="Times New Roman"/>
          <w:i/>
          <w:sz w:val="28"/>
          <w:szCs w:val="28"/>
          <w:lang w:val="uk-UA"/>
        </w:rPr>
        <w:t>голова комісії.</w:t>
      </w:r>
    </w:p>
    <w:p w:rsidR="00C60052" w:rsidRPr="00082DAC" w:rsidRDefault="00C60052" w:rsidP="00712A7C">
      <w:pPr>
        <w:pStyle w:val="a5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082DAC">
        <w:rPr>
          <w:rFonts w:ascii="Times New Roman" w:hAnsi="Times New Roman"/>
          <w:sz w:val="28"/>
          <w:szCs w:val="28"/>
          <w:lang w:val="uk-UA"/>
        </w:rPr>
        <w:t>Зачитав відповідь заявнику стосовно роз’яснення ситуації з вивезення твердих побутових відходів в місті.</w:t>
      </w:r>
    </w:p>
    <w:p w:rsidR="00C60052" w:rsidRPr="00082DAC" w:rsidRDefault="00C60052" w:rsidP="00C60052">
      <w:pPr>
        <w:rPr>
          <w:rFonts w:ascii="Times New Roman" w:hAnsi="Times New Roman"/>
          <w:b/>
          <w:sz w:val="28"/>
          <w:szCs w:val="28"/>
          <w:lang w:val="uk-UA"/>
        </w:rPr>
      </w:pPr>
      <w:r w:rsidRPr="00082DAC">
        <w:rPr>
          <w:rFonts w:ascii="Times New Roman" w:hAnsi="Times New Roman"/>
          <w:b/>
          <w:sz w:val="28"/>
          <w:szCs w:val="28"/>
          <w:lang w:val="uk-UA"/>
        </w:rPr>
        <w:t xml:space="preserve">ВИРІШИЛИ: </w:t>
      </w:r>
    </w:p>
    <w:p w:rsidR="00C60052" w:rsidRPr="00082DAC" w:rsidRDefault="00C60052" w:rsidP="00712A7C">
      <w:pPr>
        <w:pStyle w:val="a5"/>
        <w:ind w:left="360" w:hanging="360"/>
        <w:rPr>
          <w:rFonts w:ascii="Times New Roman" w:hAnsi="Times New Roman"/>
          <w:sz w:val="28"/>
          <w:szCs w:val="28"/>
          <w:lang w:val="uk-UA"/>
        </w:rPr>
      </w:pPr>
      <w:r w:rsidRPr="00082DAC">
        <w:rPr>
          <w:rFonts w:ascii="Times New Roman" w:hAnsi="Times New Roman"/>
          <w:sz w:val="28"/>
          <w:szCs w:val="28"/>
          <w:lang w:val="uk-UA"/>
        </w:rPr>
        <w:t>Інформацію прийняти до відома.</w:t>
      </w:r>
    </w:p>
    <w:p w:rsidR="00C60052" w:rsidRPr="00082DAC" w:rsidRDefault="00C60052" w:rsidP="00712A7C">
      <w:pPr>
        <w:pStyle w:val="Standard"/>
        <w:spacing w:line="360" w:lineRule="auto"/>
        <w:ind w:hanging="360"/>
        <w:outlineLvl w:val="0"/>
        <w:rPr>
          <w:sz w:val="28"/>
          <w:szCs w:val="28"/>
          <w:lang w:val="uk-UA"/>
        </w:rPr>
      </w:pPr>
      <w:r w:rsidRPr="00082DAC">
        <w:rPr>
          <w:b/>
          <w:sz w:val="28"/>
          <w:szCs w:val="28"/>
          <w:lang w:val="uk-UA"/>
        </w:rPr>
        <w:t xml:space="preserve"> ГОЛОСУВАЛИ</w:t>
      </w:r>
      <w:r w:rsidRPr="00082DAC">
        <w:rPr>
          <w:sz w:val="28"/>
          <w:szCs w:val="28"/>
          <w:lang w:val="uk-UA"/>
        </w:rPr>
        <w:t>: «за» – 4, «проти» – 0, «утрималися» – 0.</w:t>
      </w:r>
    </w:p>
    <w:p w:rsidR="002908EA" w:rsidRPr="00082DAC" w:rsidRDefault="002908EA" w:rsidP="00712A7C">
      <w:pPr>
        <w:pStyle w:val="Standard"/>
        <w:spacing w:line="360" w:lineRule="auto"/>
        <w:ind w:hanging="360"/>
        <w:outlineLvl w:val="0"/>
        <w:rPr>
          <w:sz w:val="28"/>
          <w:szCs w:val="28"/>
          <w:lang w:val="uk-UA"/>
        </w:rPr>
      </w:pPr>
    </w:p>
    <w:p w:rsidR="002908EA" w:rsidRPr="00082DAC" w:rsidRDefault="002908EA" w:rsidP="002908EA">
      <w:pPr>
        <w:pStyle w:val="Standard"/>
        <w:spacing w:line="360" w:lineRule="auto"/>
        <w:outlineLvl w:val="0"/>
        <w:rPr>
          <w:i/>
          <w:sz w:val="28"/>
          <w:szCs w:val="28"/>
          <w:lang w:val="uk-UA"/>
        </w:rPr>
      </w:pPr>
      <w:r w:rsidRPr="00082DAC">
        <w:rPr>
          <w:i/>
          <w:sz w:val="28"/>
          <w:szCs w:val="28"/>
          <w:lang w:val="uk-UA"/>
        </w:rPr>
        <w:t>Інші рекомендаційні доручення комісії.</w:t>
      </w:r>
    </w:p>
    <w:p w:rsidR="005A5489" w:rsidRPr="005A5489" w:rsidRDefault="005A5489" w:rsidP="005A5489">
      <w:pPr>
        <w:ind w:left="-360"/>
        <w:rPr>
          <w:rFonts w:ascii="Times New Roman" w:hAnsi="Times New Roman"/>
          <w:sz w:val="28"/>
          <w:szCs w:val="28"/>
          <w:u w:val="single"/>
          <w:lang w:val="uk-UA"/>
        </w:rPr>
      </w:pPr>
      <w:r w:rsidRPr="005A5489">
        <w:rPr>
          <w:rFonts w:ascii="Times New Roman" w:hAnsi="Times New Roman"/>
          <w:sz w:val="28"/>
          <w:szCs w:val="28"/>
          <w:lang w:val="uk-UA"/>
        </w:rPr>
        <w:t xml:space="preserve">            1)      </w:t>
      </w:r>
      <w:r w:rsidRPr="005A5489">
        <w:rPr>
          <w:rFonts w:ascii="Times New Roman" w:hAnsi="Times New Roman"/>
          <w:sz w:val="28"/>
          <w:szCs w:val="28"/>
          <w:u w:val="single"/>
          <w:lang w:val="uk-UA"/>
        </w:rPr>
        <w:t xml:space="preserve">Рекомендувати міському голові дати доручення начальнику УЖКГ та Б (Кушніренку А.М.) на черговому засіданні </w:t>
      </w:r>
      <w:r w:rsidRPr="005A5489">
        <w:rPr>
          <w:rStyle w:val="a3"/>
          <w:b w:val="0"/>
          <w:sz w:val="28"/>
          <w:szCs w:val="28"/>
          <w:u w:val="single"/>
          <w:lang w:val="uk-UA"/>
        </w:rPr>
        <w:t>постійної комісії</w:t>
      </w:r>
      <w:r w:rsidRPr="005A5489">
        <w:rPr>
          <w:rStyle w:val="a3"/>
          <w:sz w:val="28"/>
          <w:szCs w:val="28"/>
          <w:u w:val="single"/>
          <w:lang w:val="uk-UA"/>
        </w:rPr>
        <w:t xml:space="preserve"> </w:t>
      </w:r>
      <w:r w:rsidRPr="005A5489">
        <w:rPr>
          <w:rFonts w:ascii="Times New Roman" w:hAnsi="Times New Roman"/>
          <w:sz w:val="28"/>
          <w:szCs w:val="28"/>
          <w:u w:val="single"/>
          <w:lang w:val="uk-UA"/>
        </w:rPr>
        <w:t>міської ради         з питань регламенту, депутатської діяльності та етики, законності, правопорядку, антикорупційної політики, свободи сло</w:t>
      </w:r>
      <w:r>
        <w:rPr>
          <w:rFonts w:ascii="Times New Roman" w:hAnsi="Times New Roman"/>
          <w:sz w:val="28"/>
          <w:szCs w:val="28"/>
          <w:u w:val="single"/>
          <w:lang w:val="uk-UA"/>
        </w:rPr>
        <w:t>ва та зв’язків</w:t>
      </w:r>
      <w:r w:rsidRPr="005A5489">
        <w:rPr>
          <w:rFonts w:ascii="Times New Roman" w:hAnsi="Times New Roman"/>
          <w:sz w:val="28"/>
          <w:szCs w:val="28"/>
          <w:u w:val="single"/>
          <w:lang w:val="uk-UA"/>
        </w:rPr>
        <w:t xml:space="preserve"> з громадськістю доповісти про результати проведення тендеру з закупівлі спеціалізованого автотранспортного засобу – «пилосос» для </w:t>
      </w:r>
      <w:proofErr w:type="spellStart"/>
      <w:r w:rsidRPr="005A5489">
        <w:rPr>
          <w:rFonts w:ascii="Times New Roman" w:hAnsi="Times New Roman"/>
          <w:sz w:val="28"/>
          <w:szCs w:val="28"/>
          <w:u w:val="single"/>
          <w:lang w:val="uk-UA"/>
        </w:rPr>
        <w:t>КП</w:t>
      </w:r>
      <w:proofErr w:type="spellEnd"/>
      <w:r w:rsidRPr="005A5489">
        <w:rPr>
          <w:rFonts w:ascii="Times New Roman" w:hAnsi="Times New Roman"/>
          <w:sz w:val="28"/>
          <w:szCs w:val="28"/>
          <w:u w:val="single"/>
          <w:lang w:val="uk-UA"/>
        </w:rPr>
        <w:t xml:space="preserve"> «ВУКГ».</w:t>
      </w:r>
    </w:p>
    <w:p w:rsidR="00292B49" w:rsidRPr="00292B49" w:rsidRDefault="00CD0AE3" w:rsidP="00292B49">
      <w:pPr>
        <w:pStyle w:val="a5"/>
        <w:numPr>
          <w:ilvl w:val="0"/>
          <w:numId w:val="48"/>
        </w:numPr>
        <w:ind w:left="-284" w:firstLine="567"/>
        <w:rPr>
          <w:rFonts w:ascii="Times New Roman" w:hAnsi="Times New Roman"/>
          <w:sz w:val="28"/>
          <w:szCs w:val="28"/>
          <w:u w:val="single"/>
          <w:lang w:val="uk-UA"/>
        </w:rPr>
      </w:pPr>
      <w:r w:rsidRPr="00292B49">
        <w:rPr>
          <w:rFonts w:ascii="Times New Roman" w:hAnsi="Times New Roman"/>
          <w:sz w:val="28"/>
          <w:szCs w:val="28"/>
          <w:u w:val="single"/>
          <w:lang w:val="uk-UA"/>
        </w:rPr>
        <w:t xml:space="preserve">Рекомендувати міському голові </w:t>
      </w:r>
      <w:r w:rsidR="006A2477" w:rsidRPr="00292B49">
        <w:rPr>
          <w:rFonts w:ascii="Times New Roman" w:hAnsi="Times New Roman"/>
          <w:sz w:val="28"/>
          <w:szCs w:val="28"/>
          <w:u w:val="single"/>
          <w:lang w:val="uk-UA"/>
        </w:rPr>
        <w:t xml:space="preserve">(відповідно до звернення депутата міської ради Безпалого О.В.) </w:t>
      </w:r>
      <w:r w:rsidRPr="00292B49">
        <w:rPr>
          <w:rFonts w:ascii="Times New Roman" w:hAnsi="Times New Roman"/>
          <w:sz w:val="28"/>
          <w:szCs w:val="28"/>
          <w:u w:val="single"/>
          <w:lang w:val="uk-UA"/>
        </w:rPr>
        <w:t xml:space="preserve">дати доручення відповідним службам розробити проект рішення на сесію міської ради стосовно заборони </w:t>
      </w:r>
      <w:r w:rsidR="00B01DFF" w:rsidRPr="00292B49">
        <w:rPr>
          <w:rFonts w:ascii="Times New Roman" w:hAnsi="Times New Roman"/>
          <w:sz w:val="28"/>
          <w:szCs w:val="28"/>
          <w:u w:val="single"/>
          <w:lang w:val="uk-UA"/>
        </w:rPr>
        <w:t>відчуження</w:t>
      </w:r>
      <w:r w:rsidR="00AA6E10" w:rsidRPr="00292B49">
        <w:rPr>
          <w:rFonts w:ascii="Times New Roman" w:hAnsi="Times New Roman"/>
          <w:sz w:val="28"/>
          <w:szCs w:val="28"/>
          <w:u w:val="single"/>
          <w:lang w:val="uk-UA"/>
        </w:rPr>
        <w:t xml:space="preserve"> майна, а саме</w:t>
      </w:r>
      <w:r w:rsidRPr="00292B49">
        <w:rPr>
          <w:rFonts w:ascii="Times New Roman" w:hAnsi="Times New Roman"/>
          <w:sz w:val="28"/>
          <w:szCs w:val="28"/>
          <w:u w:val="single"/>
          <w:lang w:val="uk-UA"/>
        </w:rPr>
        <w:t xml:space="preserve"> об’єктів комунальної власності, які знаходят</w:t>
      </w:r>
      <w:r w:rsidR="006A2477" w:rsidRPr="00292B49">
        <w:rPr>
          <w:rFonts w:ascii="Times New Roman" w:hAnsi="Times New Roman"/>
          <w:sz w:val="28"/>
          <w:szCs w:val="28"/>
          <w:u w:val="single"/>
          <w:lang w:val="uk-UA"/>
        </w:rPr>
        <w:t>ься в багатоквартирних будинках.</w:t>
      </w:r>
    </w:p>
    <w:p w:rsidR="00AA6E10" w:rsidRPr="00292B49" w:rsidRDefault="008840AB" w:rsidP="00292B49">
      <w:pPr>
        <w:pStyle w:val="a5"/>
        <w:numPr>
          <w:ilvl w:val="0"/>
          <w:numId w:val="48"/>
        </w:numPr>
        <w:ind w:left="-284" w:firstLine="567"/>
        <w:rPr>
          <w:rFonts w:ascii="Times New Roman" w:hAnsi="Times New Roman"/>
          <w:sz w:val="28"/>
          <w:szCs w:val="28"/>
          <w:u w:val="single"/>
          <w:lang w:val="uk-UA"/>
        </w:rPr>
      </w:pPr>
      <w:r w:rsidRPr="00292B49">
        <w:rPr>
          <w:rFonts w:ascii="Times New Roman" w:hAnsi="Times New Roman"/>
          <w:sz w:val="28"/>
          <w:szCs w:val="28"/>
          <w:u w:val="single"/>
          <w:lang w:val="uk-UA"/>
        </w:rPr>
        <w:t>На чергове засідання комісії запросити заступника міського голови Осадчого С.О. стосовно вирішення питання продажу алкогольних напоїв в магазинах, які розташовані в багатоповерхових будинках.</w:t>
      </w:r>
    </w:p>
    <w:p w:rsidR="00C67711" w:rsidRPr="00C67711" w:rsidRDefault="00C67711" w:rsidP="00FC7AE5">
      <w:pPr>
        <w:pStyle w:val="Standard"/>
        <w:spacing w:line="360" w:lineRule="auto"/>
        <w:outlineLvl w:val="0"/>
        <w:rPr>
          <w:sz w:val="18"/>
          <w:szCs w:val="28"/>
          <w:lang w:val="uk-UA"/>
        </w:rPr>
      </w:pPr>
    </w:p>
    <w:p w:rsidR="00A7210B" w:rsidRPr="00292B49" w:rsidRDefault="00FC7AE5" w:rsidP="00FC7AE5">
      <w:pPr>
        <w:pStyle w:val="Standard"/>
        <w:spacing w:line="360" w:lineRule="auto"/>
        <w:outlineLvl w:val="0"/>
        <w:rPr>
          <w:sz w:val="28"/>
          <w:szCs w:val="28"/>
          <w:lang w:val="en-US"/>
        </w:rPr>
      </w:pPr>
      <w:r w:rsidRPr="00082DAC">
        <w:rPr>
          <w:sz w:val="28"/>
          <w:szCs w:val="28"/>
          <w:lang w:val="uk-UA"/>
        </w:rPr>
        <w:t>Голова комісії</w:t>
      </w:r>
      <w:r w:rsidRPr="00082DAC">
        <w:rPr>
          <w:sz w:val="28"/>
          <w:szCs w:val="28"/>
          <w:lang w:val="uk-UA"/>
        </w:rPr>
        <w:tab/>
      </w:r>
      <w:r w:rsidRPr="00082DAC">
        <w:rPr>
          <w:sz w:val="28"/>
          <w:szCs w:val="28"/>
          <w:lang w:val="uk-UA"/>
        </w:rPr>
        <w:tab/>
      </w:r>
      <w:r w:rsidRPr="00082DAC">
        <w:rPr>
          <w:sz w:val="28"/>
          <w:szCs w:val="28"/>
          <w:lang w:val="uk-UA"/>
        </w:rPr>
        <w:tab/>
      </w:r>
      <w:r w:rsidRPr="00082DAC">
        <w:rPr>
          <w:sz w:val="28"/>
          <w:szCs w:val="28"/>
          <w:lang w:val="uk-UA"/>
        </w:rPr>
        <w:tab/>
      </w:r>
      <w:r w:rsidRPr="00082DAC">
        <w:rPr>
          <w:sz w:val="28"/>
          <w:szCs w:val="28"/>
          <w:lang w:val="uk-UA"/>
        </w:rPr>
        <w:tab/>
      </w:r>
      <w:r w:rsidRPr="00082DAC">
        <w:rPr>
          <w:sz w:val="28"/>
          <w:szCs w:val="28"/>
          <w:lang w:val="uk-UA"/>
        </w:rPr>
        <w:tab/>
      </w:r>
      <w:r w:rsidRPr="00082DAC">
        <w:rPr>
          <w:sz w:val="28"/>
          <w:szCs w:val="28"/>
          <w:lang w:val="uk-UA"/>
        </w:rPr>
        <w:tab/>
      </w:r>
      <w:r w:rsidRPr="00082DAC">
        <w:rPr>
          <w:sz w:val="28"/>
          <w:szCs w:val="28"/>
          <w:lang w:val="uk-UA"/>
        </w:rPr>
        <w:tab/>
        <w:t xml:space="preserve">     О. В. Щербак</w:t>
      </w:r>
    </w:p>
    <w:p w:rsidR="00C67711" w:rsidRPr="00C67711" w:rsidRDefault="00C67711" w:rsidP="00A7210B">
      <w:pPr>
        <w:pStyle w:val="Standard"/>
        <w:spacing w:line="360" w:lineRule="auto"/>
        <w:ind w:left="142"/>
        <w:outlineLvl w:val="0"/>
        <w:rPr>
          <w:sz w:val="20"/>
          <w:szCs w:val="28"/>
          <w:lang w:val="uk-UA"/>
        </w:rPr>
      </w:pPr>
    </w:p>
    <w:p w:rsidR="006237B1" w:rsidRPr="00C67711" w:rsidRDefault="00A7210B" w:rsidP="00B01DFF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082DAC">
        <w:rPr>
          <w:sz w:val="28"/>
          <w:szCs w:val="28"/>
          <w:lang w:val="uk-UA"/>
        </w:rPr>
        <w:t xml:space="preserve">Секретар комісії                                                      </w:t>
      </w:r>
      <w:bookmarkStart w:id="0" w:name="_GoBack"/>
      <w:bookmarkEnd w:id="0"/>
      <w:r w:rsidR="00C67711">
        <w:rPr>
          <w:sz w:val="28"/>
          <w:szCs w:val="28"/>
          <w:lang w:val="uk-UA"/>
        </w:rPr>
        <w:t xml:space="preserve">     </w:t>
      </w:r>
      <w:r w:rsidR="00B01DFF">
        <w:rPr>
          <w:sz w:val="28"/>
          <w:szCs w:val="28"/>
          <w:lang w:val="en-US"/>
        </w:rPr>
        <w:t xml:space="preserve">            </w:t>
      </w:r>
      <w:r w:rsidR="00C67711">
        <w:rPr>
          <w:sz w:val="28"/>
          <w:szCs w:val="28"/>
          <w:lang w:val="uk-UA"/>
        </w:rPr>
        <w:t xml:space="preserve"> Н.О. Шевченко</w:t>
      </w:r>
    </w:p>
    <w:sectPr w:rsidR="006237B1" w:rsidRPr="00C67711" w:rsidSect="00D267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22E1"/>
    <w:multiLevelType w:val="hybridMultilevel"/>
    <w:tmpl w:val="74AC473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85153"/>
    <w:multiLevelType w:val="hybridMultilevel"/>
    <w:tmpl w:val="F050DAEC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40439E"/>
    <w:multiLevelType w:val="hybridMultilevel"/>
    <w:tmpl w:val="F050DAEC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7D38DA"/>
    <w:multiLevelType w:val="hybridMultilevel"/>
    <w:tmpl w:val="F050DAEC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973291"/>
    <w:multiLevelType w:val="hybridMultilevel"/>
    <w:tmpl w:val="F050DAEC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F9730E"/>
    <w:multiLevelType w:val="hybridMultilevel"/>
    <w:tmpl w:val="58E24BF8"/>
    <w:lvl w:ilvl="0" w:tplc="FFE0C60A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04E3C"/>
    <w:multiLevelType w:val="hybridMultilevel"/>
    <w:tmpl w:val="F050DAEC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66839B2"/>
    <w:multiLevelType w:val="hybridMultilevel"/>
    <w:tmpl w:val="4304708A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AAB5213"/>
    <w:multiLevelType w:val="hybridMultilevel"/>
    <w:tmpl w:val="ED16E50C"/>
    <w:lvl w:ilvl="0" w:tplc="6608CA1C">
      <w:start w:val="12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63D15"/>
    <w:multiLevelType w:val="hybridMultilevel"/>
    <w:tmpl w:val="3EA807CC"/>
    <w:lvl w:ilvl="0" w:tplc="26AC10F2">
      <w:start w:val="6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03F7A"/>
    <w:multiLevelType w:val="hybridMultilevel"/>
    <w:tmpl w:val="B3AECC86"/>
    <w:lvl w:ilvl="0" w:tplc="92D47A52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240D4802"/>
    <w:multiLevelType w:val="hybridMultilevel"/>
    <w:tmpl w:val="6C5C8F5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62BA6"/>
    <w:multiLevelType w:val="hybridMultilevel"/>
    <w:tmpl w:val="F050DAEC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8FF06CA"/>
    <w:multiLevelType w:val="hybridMultilevel"/>
    <w:tmpl w:val="364ECD36"/>
    <w:lvl w:ilvl="0" w:tplc="7DCED08E">
      <w:start w:val="9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2AE96F61"/>
    <w:multiLevelType w:val="hybridMultilevel"/>
    <w:tmpl w:val="F050DAEC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EB33CF5"/>
    <w:multiLevelType w:val="hybridMultilevel"/>
    <w:tmpl w:val="6B4A4D8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EB4283"/>
    <w:multiLevelType w:val="hybridMultilevel"/>
    <w:tmpl w:val="C5D05C8E"/>
    <w:lvl w:ilvl="0" w:tplc="7E5C2DB2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33353079"/>
    <w:multiLevelType w:val="hybridMultilevel"/>
    <w:tmpl w:val="F050DAEC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5EE22C3"/>
    <w:multiLevelType w:val="hybridMultilevel"/>
    <w:tmpl w:val="ABECF8C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CC56D2"/>
    <w:multiLevelType w:val="hybridMultilevel"/>
    <w:tmpl w:val="6E5C4C94"/>
    <w:lvl w:ilvl="0" w:tplc="D4AC5926">
      <w:start w:val="11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DD4D35"/>
    <w:multiLevelType w:val="hybridMultilevel"/>
    <w:tmpl w:val="6DB07998"/>
    <w:lvl w:ilvl="0" w:tplc="3EDA87F6">
      <w:start w:val="12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5C161A"/>
    <w:multiLevelType w:val="hybridMultilevel"/>
    <w:tmpl w:val="D37279DA"/>
    <w:lvl w:ilvl="0" w:tplc="9FEA8258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EF151FB"/>
    <w:multiLevelType w:val="hybridMultilevel"/>
    <w:tmpl w:val="985A2058"/>
    <w:lvl w:ilvl="0" w:tplc="F7B0D62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27D15"/>
    <w:multiLevelType w:val="hybridMultilevel"/>
    <w:tmpl w:val="D58C07BC"/>
    <w:lvl w:ilvl="0" w:tplc="DC60CDA4">
      <w:start w:val="10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460E4C64"/>
    <w:multiLevelType w:val="hybridMultilevel"/>
    <w:tmpl w:val="AF0E3072"/>
    <w:lvl w:ilvl="0" w:tplc="04190013">
      <w:start w:val="1"/>
      <w:numFmt w:val="upperRoman"/>
      <w:lvlText w:val="%1."/>
      <w:lvlJc w:val="righ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47066C57"/>
    <w:multiLevelType w:val="hybridMultilevel"/>
    <w:tmpl w:val="F050DAEC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85D492F"/>
    <w:multiLevelType w:val="hybridMultilevel"/>
    <w:tmpl w:val="23EC71A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9126C89"/>
    <w:multiLevelType w:val="hybridMultilevel"/>
    <w:tmpl w:val="3EA807CC"/>
    <w:lvl w:ilvl="0" w:tplc="26AC10F2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4BC34058"/>
    <w:multiLevelType w:val="hybridMultilevel"/>
    <w:tmpl w:val="F050DAEC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C470217"/>
    <w:multiLevelType w:val="hybridMultilevel"/>
    <w:tmpl w:val="C0807E5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073DBA"/>
    <w:multiLevelType w:val="hybridMultilevel"/>
    <w:tmpl w:val="6E5C4C94"/>
    <w:lvl w:ilvl="0" w:tplc="D4AC5926">
      <w:start w:val="11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711026"/>
    <w:multiLevelType w:val="hybridMultilevel"/>
    <w:tmpl w:val="62B66BAC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C557044"/>
    <w:multiLevelType w:val="hybridMultilevel"/>
    <w:tmpl w:val="48F8C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5A1567"/>
    <w:multiLevelType w:val="hybridMultilevel"/>
    <w:tmpl w:val="364ECD36"/>
    <w:lvl w:ilvl="0" w:tplc="7DCED08E">
      <w:start w:val="9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C541DF"/>
    <w:multiLevelType w:val="hybridMultilevel"/>
    <w:tmpl w:val="5A76D626"/>
    <w:lvl w:ilvl="0" w:tplc="D3748E9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EA2B64"/>
    <w:multiLevelType w:val="hybridMultilevel"/>
    <w:tmpl w:val="6FE0773C"/>
    <w:lvl w:ilvl="0" w:tplc="8A7665B2">
      <w:start w:val="12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F6439C"/>
    <w:multiLevelType w:val="hybridMultilevel"/>
    <w:tmpl w:val="0F3A6F34"/>
    <w:lvl w:ilvl="0" w:tplc="8836E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7F4E77"/>
    <w:multiLevelType w:val="hybridMultilevel"/>
    <w:tmpl w:val="FF26FA4A"/>
    <w:lvl w:ilvl="0" w:tplc="E0500310">
      <w:start w:val="5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DC389C"/>
    <w:multiLevelType w:val="hybridMultilevel"/>
    <w:tmpl w:val="E19E0B06"/>
    <w:lvl w:ilvl="0" w:tplc="E0A6E814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9">
    <w:nsid w:val="6A8C46CC"/>
    <w:multiLevelType w:val="hybridMultilevel"/>
    <w:tmpl w:val="F050DAEC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AF206CE"/>
    <w:multiLevelType w:val="hybridMultilevel"/>
    <w:tmpl w:val="937A286E"/>
    <w:lvl w:ilvl="0" w:tplc="5030C5E0">
      <w:start w:val="8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1">
    <w:nsid w:val="6BD63EF0"/>
    <w:multiLevelType w:val="hybridMultilevel"/>
    <w:tmpl w:val="6CE2B3B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E14E6D"/>
    <w:multiLevelType w:val="hybridMultilevel"/>
    <w:tmpl w:val="CB9A89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334CD3"/>
    <w:multiLevelType w:val="hybridMultilevel"/>
    <w:tmpl w:val="DD9EAE92"/>
    <w:lvl w:ilvl="0" w:tplc="7FF8BBB6">
      <w:start w:val="13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404443"/>
    <w:multiLevelType w:val="hybridMultilevel"/>
    <w:tmpl w:val="F050DAEC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CC56659"/>
    <w:multiLevelType w:val="hybridMultilevel"/>
    <w:tmpl w:val="D41027D0"/>
    <w:lvl w:ilvl="0" w:tplc="8A7665B2">
      <w:start w:val="12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3E38D9"/>
    <w:multiLevelType w:val="hybridMultilevel"/>
    <w:tmpl w:val="42B0A4E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32"/>
  </w:num>
  <w:num w:numId="4">
    <w:abstractNumId w:val="14"/>
  </w:num>
  <w:num w:numId="5">
    <w:abstractNumId w:val="31"/>
  </w:num>
  <w:num w:numId="6">
    <w:abstractNumId w:val="36"/>
  </w:num>
  <w:num w:numId="7">
    <w:abstractNumId w:val="17"/>
  </w:num>
  <w:num w:numId="8">
    <w:abstractNumId w:val="4"/>
  </w:num>
  <w:num w:numId="9">
    <w:abstractNumId w:val="16"/>
  </w:num>
  <w:num w:numId="10">
    <w:abstractNumId w:val="21"/>
  </w:num>
  <w:num w:numId="11">
    <w:abstractNumId w:val="5"/>
  </w:num>
  <w:num w:numId="12">
    <w:abstractNumId w:val="12"/>
  </w:num>
  <w:num w:numId="13">
    <w:abstractNumId w:val="39"/>
  </w:num>
  <w:num w:numId="14">
    <w:abstractNumId w:val="11"/>
  </w:num>
  <w:num w:numId="15">
    <w:abstractNumId w:val="27"/>
  </w:num>
  <w:num w:numId="16">
    <w:abstractNumId w:val="9"/>
  </w:num>
  <w:num w:numId="17">
    <w:abstractNumId w:val="2"/>
  </w:num>
  <w:num w:numId="18">
    <w:abstractNumId w:val="10"/>
  </w:num>
  <w:num w:numId="19">
    <w:abstractNumId w:val="1"/>
  </w:num>
  <w:num w:numId="20">
    <w:abstractNumId w:val="40"/>
  </w:num>
  <w:num w:numId="21">
    <w:abstractNumId w:val="28"/>
  </w:num>
  <w:num w:numId="22">
    <w:abstractNumId w:val="13"/>
  </w:num>
  <w:num w:numId="23">
    <w:abstractNumId w:val="33"/>
  </w:num>
  <w:num w:numId="24">
    <w:abstractNumId w:val="25"/>
  </w:num>
  <w:num w:numId="25">
    <w:abstractNumId w:val="41"/>
  </w:num>
  <w:num w:numId="26">
    <w:abstractNumId w:val="23"/>
  </w:num>
  <w:num w:numId="27">
    <w:abstractNumId w:val="3"/>
  </w:num>
  <w:num w:numId="28">
    <w:abstractNumId w:val="15"/>
  </w:num>
  <w:num w:numId="29">
    <w:abstractNumId w:val="30"/>
  </w:num>
  <w:num w:numId="30">
    <w:abstractNumId w:val="19"/>
  </w:num>
  <w:num w:numId="31">
    <w:abstractNumId w:val="6"/>
  </w:num>
  <w:num w:numId="32">
    <w:abstractNumId w:val="29"/>
  </w:num>
  <w:num w:numId="33">
    <w:abstractNumId w:val="45"/>
  </w:num>
  <w:num w:numId="34">
    <w:abstractNumId w:val="35"/>
  </w:num>
  <w:num w:numId="35">
    <w:abstractNumId w:val="44"/>
  </w:num>
  <w:num w:numId="36">
    <w:abstractNumId w:val="42"/>
  </w:num>
  <w:num w:numId="37">
    <w:abstractNumId w:val="43"/>
  </w:num>
  <w:num w:numId="38">
    <w:abstractNumId w:val="18"/>
  </w:num>
  <w:num w:numId="39">
    <w:abstractNumId w:val="37"/>
  </w:num>
  <w:num w:numId="40">
    <w:abstractNumId w:val="7"/>
  </w:num>
  <w:num w:numId="41">
    <w:abstractNumId w:val="38"/>
  </w:num>
  <w:num w:numId="42">
    <w:abstractNumId w:val="46"/>
  </w:num>
  <w:num w:numId="43">
    <w:abstractNumId w:val="20"/>
  </w:num>
  <w:num w:numId="44">
    <w:abstractNumId w:val="24"/>
  </w:num>
  <w:num w:numId="45">
    <w:abstractNumId w:val="8"/>
  </w:num>
  <w:num w:numId="46">
    <w:abstractNumId w:val="0"/>
  </w:num>
  <w:num w:numId="47">
    <w:abstractNumId w:val="26"/>
  </w:num>
  <w:num w:numId="4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7AE5"/>
    <w:rsid w:val="00010BE7"/>
    <w:rsid w:val="00026A84"/>
    <w:rsid w:val="000370C1"/>
    <w:rsid w:val="00073AAE"/>
    <w:rsid w:val="00080C61"/>
    <w:rsid w:val="00082DAC"/>
    <w:rsid w:val="000978F0"/>
    <w:rsid w:val="000A30D2"/>
    <w:rsid w:val="000C7BAB"/>
    <w:rsid w:val="000E0AC6"/>
    <w:rsid w:val="000E637D"/>
    <w:rsid w:val="00155181"/>
    <w:rsid w:val="001624E2"/>
    <w:rsid w:val="00196123"/>
    <w:rsid w:val="001E1DCB"/>
    <w:rsid w:val="001F0B4E"/>
    <w:rsid w:val="0027105C"/>
    <w:rsid w:val="002908EA"/>
    <w:rsid w:val="00292B49"/>
    <w:rsid w:val="002A251E"/>
    <w:rsid w:val="002A4EBA"/>
    <w:rsid w:val="002B5A73"/>
    <w:rsid w:val="002B7174"/>
    <w:rsid w:val="002C162E"/>
    <w:rsid w:val="002C19FA"/>
    <w:rsid w:val="00300126"/>
    <w:rsid w:val="003127C9"/>
    <w:rsid w:val="00312A44"/>
    <w:rsid w:val="003143C8"/>
    <w:rsid w:val="00320BA7"/>
    <w:rsid w:val="0032306F"/>
    <w:rsid w:val="00363091"/>
    <w:rsid w:val="00370403"/>
    <w:rsid w:val="0038225C"/>
    <w:rsid w:val="00393490"/>
    <w:rsid w:val="003E4469"/>
    <w:rsid w:val="0040654A"/>
    <w:rsid w:val="00461AE1"/>
    <w:rsid w:val="00472D7E"/>
    <w:rsid w:val="004A7200"/>
    <w:rsid w:val="004C33C9"/>
    <w:rsid w:val="004C7E0E"/>
    <w:rsid w:val="004D4C6C"/>
    <w:rsid w:val="004E1103"/>
    <w:rsid w:val="00524361"/>
    <w:rsid w:val="005618BF"/>
    <w:rsid w:val="0057055E"/>
    <w:rsid w:val="00572495"/>
    <w:rsid w:val="005A5489"/>
    <w:rsid w:val="005A759C"/>
    <w:rsid w:val="005E2D50"/>
    <w:rsid w:val="005E7829"/>
    <w:rsid w:val="005F5EAE"/>
    <w:rsid w:val="0060156C"/>
    <w:rsid w:val="006125CF"/>
    <w:rsid w:val="00621C8C"/>
    <w:rsid w:val="006237B1"/>
    <w:rsid w:val="0063022E"/>
    <w:rsid w:val="00630D3C"/>
    <w:rsid w:val="00633616"/>
    <w:rsid w:val="006472B3"/>
    <w:rsid w:val="00656374"/>
    <w:rsid w:val="00670E7D"/>
    <w:rsid w:val="006749D2"/>
    <w:rsid w:val="0068568E"/>
    <w:rsid w:val="006A2477"/>
    <w:rsid w:val="006C05CB"/>
    <w:rsid w:val="006C72CC"/>
    <w:rsid w:val="00712A7C"/>
    <w:rsid w:val="00733784"/>
    <w:rsid w:val="00753A54"/>
    <w:rsid w:val="0076011C"/>
    <w:rsid w:val="007766B5"/>
    <w:rsid w:val="007C5882"/>
    <w:rsid w:val="00822429"/>
    <w:rsid w:val="008233E2"/>
    <w:rsid w:val="0083276F"/>
    <w:rsid w:val="00832B75"/>
    <w:rsid w:val="00836B65"/>
    <w:rsid w:val="008840AB"/>
    <w:rsid w:val="008E40A4"/>
    <w:rsid w:val="008E4220"/>
    <w:rsid w:val="009021CE"/>
    <w:rsid w:val="00911330"/>
    <w:rsid w:val="0093333C"/>
    <w:rsid w:val="00982EE1"/>
    <w:rsid w:val="009870D9"/>
    <w:rsid w:val="00A020C0"/>
    <w:rsid w:val="00A41BDA"/>
    <w:rsid w:val="00A45188"/>
    <w:rsid w:val="00A7210B"/>
    <w:rsid w:val="00A74A2D"/>
    <w:rsid w:val="00AA6E10"/>
    <w:rsid w:val="00AB3E3F"/>
    <w:rsid w:val="00B01DFF"/>
    <w:rsid w:val="00B37F82"/>
    <w:rsid w:val="00B86BC5"/>
    <w:rsid w:val="00BA4715"/>
    <w:rsid w:val="00BB2EFE"/>
    <w:rsid w:val="00BB46EE"/>
    <w:rsid w:val="00BC6484"/>
    <w:rsid w:val="00BD0160"/>
    <w:rsid w:val="00BD6B10"/>
    <w:rsid w:val="00BE3BD3"/>
    <w:rsid w:val="00C076AC"/>
    <w:rsid w:val="00C32204"/>
    <w:rsid w:val="00C400E4"/>
    <w:rsid w:val="00C60052"/>
    <w:rsid w:val="00C67711"/>
    <w:rsid w:val="00CC7123"/>
    <w:rsid w:val="00CD0AE3"/>
    <w:rsid w:val="00CE1921"/>
    <w:rsid w:val="00D16BEA"/>
    <w:rsid w:val="00D17886"/>
    <w:rsid w:val="00D2677C"/>
    <w:rsid w:val="00D31210"/>
    <w:rsid w:val="00D665B4"/>
    <w:rsid w:val="00D71444"/>
    <w:rsid w:val="00D94716"/>
    <w:rsid w:val="00D96E6C"/>
    <w:rsid w:val="00DA02C0"/>
    <w:rsid w:val="00DF5DC8"/>
    <w:rsid w:val="00E13DC4"/>
    <w:rsid w:val="00E1541A"/>
    <w:rsid w:val="00E176BD"/>
    <w:rsid w:val="00E27DCA"/>
    <w:rsid w:val="00E419D9"/>
    <w:rsid w:val="00E90E06"/>
    <w:rsid w:val="00EA50FC"/>
    <w:rsid w:val="00EA545C"/>
    <w:rsid w:val="00EC1A03"/>
    <w:rsid w:val="00EE3E6E"/>
    <w:rsid w:val="00F10C80"/>
    <w:rsid w:val="00F334E3"/>
    <w:rsid w:val="00F559FA"/>
    <w:rsid w:val="00F77962"/>
    <w:rsid w:val="00F90773"/>
    <w:rsid w:val="00F9093C"/>
    <w:rsid w:val="00FB0DE4"/>
    <w:rsid w:val="00FC7AE5"/>
    <w:rsid w:val="00FD0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7AE5"/>
    <w:rPr>
      <w:rFonts w:ascii="Times New Roman" w:hAnsi="Times New Roman" w:cs="Times New Roman" w:hint="default"/>
      <w:b/>
      <w:bCs w:val="0"/>
    </w:rPr>
  </w:style>
  <w:style w:type="paragraph" w:styleId="a4">
    <w:name w:val="No Spacing"/>
    <w:uiPriority w:val="1"/>
    <w:qFormat/>
    <w:rsid w:val="00FC7AE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FC7AE5"/>
    <w:pPr>
      <w:ind w:left="720"/>
      <w:contextualSpacing/>
    </w:pPr>
  </w:style>
  <w:style w:type="paragraph" w:customStyle="1" w:styleId="Standard">
    <w:name w:val="Standard"/>
    <w:uiPriority w:val="99"/>
    <w:rsid w:val="00FC7AE5"/>
    <w:pPr>
      <w:suppressAutoHyphens/>
      <w:autoSpaceDN w:val="0"/>
      <w:spacing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C7A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AE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unhideWhenUsed/>
    <w:rsid w:val="000A30D2"/>
    <w:pPr>
      <w:spacing w:line="240" w:lineRule="auto"/>
      <w:jc w:val="left"/>
    </w:pPr>
    <w:rPr>
      <w:rFonts w:ascii="Times New Roman" w:hAnsi="Times New Roman"/>
      <w:sz w:val="28"/>
      <w:szCs w:val="24"/>
      <w:lang w:val="uk-UA"/>
    </w:rPr>
  </w:style>
  <w:style w:type="character" w:customStyle="1" w:styleId="a9">
    <w:name w:val="Основной текст Знак"/>
    <w:basedOn w:val="a0"/>
    <w:link w:val="a8"/>
    <w:uiPriority w:val="99"/>
    <w:rsid w:val="000A30D2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7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1D396-7D36-4FF7-A715-3FF6D189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2018-04-25T11:04:00Z</dcterms:created>
  <dcterms:modified xsi:type="dcterms:W3CDTF">2018-04-25T11:50:00Z</dcterms:modified>
</cp:coreProperties>
</file>